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C0B07" w14:textId="77777777" w:rsidR="00DB6348" w:rsidRPr="00DB6348" w:rsidRDefault="00DB6348" w:rsidP="00DB6348">
      <w:pPr>
        <w:keepNext/>
        <w:outlineLvl w:val="0"/>
        <w:rPr>
          <w:rFonts w:eastAsia="Gill Sans" w:cs="Gill Sans"/>
          <w:b/>
          <w:bCs/>
          <w:sz w:val="32"/>
          <w:szCs w:val="32"/>
        </w:rPr>
      </w:pPr>
      <w:bookmarkStart w:id="0" w:name="_Toc201842503"/>
      <w:r w:rsidRPr="00DB6348">
        <w:rPr>
          <w:rFonts w:eastAsia="Gill Sans" w:cs="Gill Sans"/>
          <w:b/>
          <w:bCs/>
          <w:sz w:val="32"/>
          <w:szCs w:val="32"/>
        </w:rPr>
        <w:t>AUR Form 3</w:t>
      </w:r>
      <w:bookmarkStart w:id="1" w:name="_Toc201842504"/>
      <w:bookmarkEnd w:id="0"/>
      <w:r w:rsidRPr="00DB6348">
        <w:rPr>
          <w:rFonts w:eastAsia="Gill Sans" w:cs="Gill Sans"/>
          <w:b/>
          <w:bCs/>
          <w:sz w:val="32"/>
          <w:szCs w:val="32"/>
        </w:rPr>
        <w:t xml:space="preserve"> – Owners and Interest Holders Certification Statement Form</w:t>
      </w:r>
      <w:bookmarkEnd w:id="1"/>
    </w:p>
    <w:p w14:paraId="1F8FD952" w14:textId="77777777" w:rsidR="00DB6348" w:rsidRPr="00DB6348" w:rsidRDefault="00DB6348" w:rsidP="00DB6348">
      <w:pPr>
        <w:tabs>
          <w:tab w:val="left" w:pos="3135"/>
        </w:tabs>
        <w:spacing w:after="0" w:line="240" w:lineRule="auto"/>
        <w:rPr>
          <w:rFonts w:eastAsia="Times New Roman" w:cs="Times New Roman"/>
          <w:sz w:val="24"/>
          <w:szCs w:val="24"/>
        </w:rPr>
      </w:pPr>
      <w:r w:rsidRPr="00DB6348">
        <w:rPr>
          <w:rFonts w:eastAsia="Times New Roman" w:cs="Times New Roman"/>
          <w:sz w:val="24"/>
          <w:szCs w:val="24"/>
        </w:rPr>
        <w:t>On behalf of Applicant, and with respect to Applicant and each of the Interest Holders/Key Persons described in Form 2, the undersigned certifies as follows:</w:t>
      </w:r>
    </w:p>
    <w:p w14:paraId="6C90E718" w14:textId="77777777" w:rsidR="00DB6348" w:rsidRPr="00DB6348" w:rsidRDefault="00DB6348" w:rsidP="00DB6348">
      <w:pPr>
        <w:tabs>
          <w:tab w:val="left" w:pos="3135"/>
        </w:tabs>
        <w:spacing w:after="0" w:line="240" w:lineRule="auto"/>
        <w:rPr>
          <w:rFonts w:eastAsia="Times New Roman" w:cs="Times New Roman"/>
          <w:sz w:val="32"/>
          <w:szCs w:val="32"/>
        </w:rPr>
      </w:pPr>
    </w:p>
    <w:tbl>
      <w:tblPr>
        <w:tblStyle w:val="TableGrid2"/>
        <w:tblW w:w="10530" w:type="dxa"/>
        <w:tblInd w:w="-635" w:type="dxa"/>
        <w:tblLook w:val="04A0" w:firstRow="1" w:lastRow="0" w:firstColumn="1" w:lastColumn="0" w:noHBand="0" w:noVBand="1"/>
      </w:tblPr>
      <w:tblGrid>
        <w:gridCol w:w="9006"/>
        <w:gridCol w:w="624"/>
        <w:gridCol w:w="900"/>
      </w:tblGrid>
      <w:tr w:rsidR="00DB6348" w:rsidRPr="00DB6348" w14:paraId="57EC53BF" w14:textId="77777777" w:rsidTr="00624F57">
        <w:trPr>
          <w:trHeight w:val="3797"/>
        </w:trPr>
        <w:tc>
          <w:tcPr>
            <w:tcW w:w="9006" w:type="dxa"/>
            <w:vAlign w:val="center"/>
          </w:tcPr>
          <w:p w14:paraId="0DFE686D"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1. Has Applicant or any Interest Holder thereof or any cannabis business entity or its equivalent in which such persons hold or have held an interest or a cannabis license, registration or authorization in another state or jurisdiction, ever been disciplined (discipline includes without limitation any denial, suspension, revocation, fines or other sanction of the license, registration or authorization) by any state or jurisdiction? If “Yes” provide a brief explanation, copies of all documentation and name/address/phone number/contact person for the licensing/registration/ authorization authority.</w:t>
            </w:r>
          </w:p>
          <w:p w14:paraId="73F8D5DE" w14:textId="77777777" w:rsidR="00DB6348" w:rsidRPr="00DB6348" w:rsidRDefault="00DB6348" w:rsidP="00DB6348">
            <w:pPr>
              <w:spacing w:after="0" w:line="240" w:lineRule="auto"/>
              <w:rPr>
                <w:rFonts w:eastAsia="Aptos" w:cs="Times New Roman"/>
                <w:sz w:val="24"/>
                <w:szCs w:val="24"/>
              </w:rPr>
            </w:pPr>
            <w:permStart w:id="1731538939" w:edGrp="everyone"/>
            <w:r w:rsidRPr="00DB6348">
              <w:rPr>
                <w:rFonts w:eastAsia="Aptos" w:cs="Times New Roman"/>
                <w:sz w:val="24"/>
                <w:szCs w:val="24"/>
              </w:rPr>
              <w:t>____________________________________________________________________</w:t>
            </w:r>
          </w:p>
          <w:p w14:paraId="2C318F4D"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 xml:space="preserve">____________________________________________________________________ </w:t>
            </w:r>
          </w:p>
          <w:p w14:paraId="045334F3"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____________________________________________________________________</w:t>
            </w:r>
          </w:p>
          <w:p w14:paraId="0722F5B2"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____________________________________________________________________</w:t>
            </w:r>
            <w:permEnd w:id="1731538939"/>
          </w:p>
        </w:tc>
        <w:tc>
          <w:tcPr>
            <w:tcW w:w="624" w:type="dxa"/>
          </w:tcPr>
          <w:p w14:paraId="63384F9B"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134165213" w:edGrp="everyone"/>
          <w:p w14:paraId="0252D204"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252631966"/>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34165213"/>
          </w:p>
        </w:tc>
        <w:tc>
          <w:tcPr>
            <w:tcW w:w="900" w:type="dxa"/>
          </w:tcPr>
          <w:p w14:paraId="3E4F9BBA"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2059040775" w:edGrp="everyone"/>
          <w:p w14:paraId="0F15F1DD" w14:textId="77777777" w:rsidR="00DB6348" w:rsidRPr="00DB6348" w:rsidRDefault="002D7B3A" w:rsidP="00DB6348">
            <w:pPr>
              <w:tabs>
                <w:tab w:val="left" w:pos="435"/>
                <w:tab w:val="center" w:pos="567"/>
              </w:tabs>
              <w:spacing w:after="0" w:line="240" w:lineRule="auto"/>
              <w:jc w:val="center"/>
              <w:rPr>
                <w:rFonts w:eastAsia="Aptos" w:cs="Times New Roman"/>
                <w:sz w:val="32"/>
                <w:szCs w:val="32"/>
              </w:rPr>
            </w:pPr>
            <w:sdt>
              <w:sdtPr>
                <w:rPr>
                  <w:rFonts w:eastAsia="Aptos" w:cs="Times New Roman"/>
                  <w:sz w:val="24"/>
                  <w:szCs w:val="24"/>
                </w:rPr>
                <w:id w:val="-1537354045"/>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2059040775"/>
          </w:p>
        </w:tc>
      </w:tr>
      <w:tr w:rsidR="00DB6348" w:rsidRPr="00DB6348" w14:paraId="70D525E9" w14:textId="77777777" w:rsidTr="00624F57">
        <w:tc>
          <w:tcPr>
            <w:tcW w:w="9006" w:type="dxa"/>
            <w:vAlign w:val="center"/>
          </w:tcPr>
          <w:p w14:paraId="2055A386"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2. Has Applicant and/or any Owner or Interest Holder ever been denied a professional license, privilege of taking an examination, or had a professional license or permit revoked or suspended by a licensing authority in Rhode Island or any other state or jurisdiction (discipline includes without limitation any denial, suspension, revocation, fines or other sanction of the license, registration or authorization)? If “Yes” provide a brief explanation, copies of all documentation and name/address/ phone number/contact person for the licensing/registration/authorization authority.</w:t>
            </w:r>
          </w:p>
          <w:p w14:paraId="106F1D0E" w14:textId="77777777" w:rsidR="00DB6348" w:rsidRPr="00DB6348" w:rsidRDefault="00DB6348" w:rsidP="00DB6348">
            <w:pPr>
              <w:spacing w:after="0" w:line="240" w:lineRule="auto"/>
              <w:rPr>
                <w:rFonts w:eastAsia="Aptos" w:cs="Times New Roman"/>
                <w:sz w:val="24"/>
                <w:szCs w:val="24"/>
              </w:rPr>
            </w:pPr>
            <w:permStart w:id="1016071339" w:edGrp="everyone"/>
            <w:r w:rsidRPr="00DB6348">
              <w:rPr>
                <w:rFonts w:eastAsia="Aptos" w:cs="Times New Roman"/>
                <w:sz w:val="24"/>
                <w:szCs w:val="24"/>
              </w:rPr>
              <w:t>____________________________________________________________________</w:t>
            </w:r>
            <w:proofErr w:type="gramStart"/>
            <w:r w:rsidRPr="00DB6348">
              <w:rPr>
                <w:rFonts w:eastAsia="Aptos" w:cs="Times New Roman"/>
                <w:sz w:val="24"/>
                <w:szCs w:val="24"/>
              </w:rPr>
              <w:t xml:space="preserve">                                                                                                            </w:t>
            </w:r>
            <w:r w:rsidRPr="00DB6348">
              <w:rPr>
                <w:rFonts w:eastAsia="Aptos" w:cs="Times New Roman"/>
                <w:sz w:val="24"/>
                <w:szCs w:val="24"/>
                <w:u w:val="single"/>
              </w:rPr>
              <w:t xml:space="preserve"> </w:t>
            </w:r>
            <w:r w:rsidRPr="00DB6348">
              <w:rPr>
                <w:rFonts w:eastAsia="Aptos" w:cs="Times New Roman"/>
                <w:sz w:val="24"/>
                <w:szCs w:val="24"/>
              </w:rPr>
              <w:t xml:space="preserve">  </w:t>
            </w:r>
            <w:proofErr w:type="gramEnd"/>
            <w:r w:rsidRPr="00DB6348">
              <w:rPr>
                <w:rFonts w:eastAsia="Aptos" w:cs="Times New Roman"/>
                <w:sz w:val="24"/>
                <w:szCs w:val="24"/>
              </w:rPr>
              <w:t>____________________________________________________________________</w:t>
            </w:r>
          </w:p>
          <w:p w14:paraId="11BA5F9B"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____________________________________________________________________</w:t>
            </w:r>
          </w:p>
          <w:p w14:paraId="35F275A8"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____________________________________________________________________</w:t>
            </w:r>
          </w:p>
          <w:permEnd w:id="1016071339"/>
          <w:p w14:paraId="31987849" w14:textId="77777777" w:rsidR="00DB6348" w:rsidRPr="00DB6348" w:rsidRDefault="00DB6348" w:rsidP="00DB6348">
            <w:pPr>
              <w:spacing w:after="0" w:line="240" w:lineRule="auto"/>
              <w:rPr>
                <w:rFonts w:eastAsia="Aptos" w:cs="Times New Roman"/>
                <w:sz w:val="24"/>
                <w:szCs w:val="24"/>
              </w:rPr>
            </w:pPr>
          </w:p>
        </w:tc>
        <w:tc>
          <w:tcPr>
            <w:tcW w:w="624" w:type="dxa"/>
          </w:tcPr>
          <w:p w14:paraId="414B6295"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475078408" w:edGrp="everyone"/>
          <w:p w14:paraId="0411D4B6"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1299421473"/>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475078408"/>
          </w:p>
        </w:tc>
        <w:tc>
          <w:tcPr>
            <w:tcW w:w="900" w:type="dxa"/>
          </w:tcPr>
          <w:p w14:paraId="3B19F0C8"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1567032301" w:edGrp="everyone"/>
          <w:p w14:paraId="6D36F801"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695921621"/>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567032301"/>
          </w:p>
        </w:tc>
      </w:tr>
      <w:tr w:rsidR="00DB6348" w:rsidRPr="00DB6348" w14:paraId="6A935EC5" w14:textId="77777777" w:rsidTr="00624F57">
        <w:trPr>
          <w:trHeight w:val="1367"/>
        </w:trPr>
        <w:tc>
          <w:tcPr>
            <w:tcW w:w="9006" w:type="dxa"/>
            <w:vAlign w:val="center"/>
          </w:tcPr>
          <w:p w14:paraId="3C1C5D0C" w14:textId="77777777" w:rsidR="00DB6348" w:rsidRPr="00DB6348" w:rsidRDefault="00DB6348" w:rsidP="00DB6348">
            <w:pPr>
              <w:keepNext/>
              <w:spacing w:after="0" w:line="240" w:lineRule="auto"/>
              <w:rPr>
                <w:rFonts w:eastAsia="Aptos" w:cs="Times New Roman"/>
                <w:sz w:val="24"/>
                <w:szCs w:val="24"/>
              </w:rPr>
            </w:pPr>
            <w:r w:rsidRPr="00DB6348">
              <w:rPr>
                <w:rFonts w:eastAsia="Aptos" w:cs="Times New Roman"/>
                <w:sz w:val="24"/>
                <w:szCs w:val="24"/>
              </w:rPr>
              <w:t>3. Is any Owner or Interest Holder employed by the State of Rhode Island? If “Yes” please describe below.</w:t>
            </w:r>
          </w:p>
        </w:tc>
        <w:tc>
          <w:tcPr>
            <w:tcW w:w="624" w:type="dxa"/>
          </w:tcPr>
          <w:p w14:paraId="272A6383"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1749288889" w:edGrp="everyone"/>
          <w:p w14:paraId="20385D60"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308447989"/>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749288889"/>
          </w:p>
        </w:tc>
        <w:tc>
          <w:tcPr>
            <w:tcW w:w="900" w:type="dxa"/>
          </w:tcPr>
          <w:p w14:paraId="2D62FBFA"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278484147" w:edGrp="everyone"/>
          <w:p w14:paraId="49695FF7"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1992753788"/>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278484147"/>
          </w:p>
        </w:tc>
      </w:tr>
      <w:tr w:rsidR="00DB6348" w:rsidRPr="00DB6348" w14:paraId="5AACB309" w14:textId="77777777" w:rsidTr="00624F57">
        <w:trPr>
          <w:trHeight w:val="885"/>
        </w:trPr>
        <w:tc>
          <w:tcPr>
            <w:tcW w:w="10530" w:type="dxa"/>
            <w:gridSpan w:val="3"/>
            <w:tcBorders>
              <w:bottom w:val="single" w:sz="4" w:space="0" w:color="auto"/>
            </w:tcBorders>
            <w:vAlign w:val="center"/>
          </w:tcPr>
          <w:p w14:paraId="32A795D1" w14:textId="77777777" w:rsidR="00DB6348" w:rsidRPr="00DB6348" w:rsidRDefault="002D7B3A" w:rsidP="00DB6348">
            <w:pPr>
              <w:tabs>
                <w:tab w:val="left" w:pos="1695"/>
              </w:tabs>
              <w:spacing w:before="100" w:beforeAutospacing="1" w:after="100" w:afterAutospacing="1" w:line="360" w:lineRule="auto"/>
              <w:rPr>
                <w:rFonts w:eastAsia="Aptos" w:cs="Times New Roman"/>
                <w:sz w:val="24"/>
                <w:szCs w:val="24"/>
              </w:rPr>
            </w:pPr>
            <w:sdt>
              <w:sdtPr>
                <w:rPr>
                  <w:rFonts w:eastAsia="Aptos" w:cs="Times New Roman"/>
                  <w:sz w:val="24"/>
                  <w:szCs w:val="24"/>
                </w:rPr>
                <w:id w:val="906724350"/>
                <w:placeholder>
                  <w:docPart w:val="3EDEF860F8094719A981FED9999C714A"/>
                </w:placeholder>
                <w:showingPlcHdr/>
              </w:sdtPr>
              <w:sdtEndPr/>
              <w:sdtContent>
                <w:permStart w:id="1795388446" w:edGrp="everyone"/>
                <w:r w:rsidR="00DB6348" w:rsidRPr="00DB6348">
                  <w:rPr>
                    <w:rFonts w:eastAsia="Aptos" w:cs="Times New Roman"/>
                    <w:color w:val="808080"/>
                  </w:rPr>
                  <w:t>Click or tap here to enter text.</w:t>
                </w:r>
                <w:permEnd w:id="1795388446"/>
              </w:sdtContent>
            </w:sdt>
            <w:r w:rsidR="00DB6348" w:rsidRPr="00DB6348">
              <w:rPr>
                <w:rFonts w:eastAsia="Aptos" w:cs="Times New Roman"/>
                <w:sz w:val="24"/>
                <w:szCs w:val="24"/>
              </w:rPr>
              <w:tab/>
            </w:r>
          </w:p>
          <w:p w14:paraId="622B3C21" w14:textId="77777777" w:rsidR="00DB6348" w:rsidRPr="00DB6348" w:rsidRDefault="00DB6348" w:rsidP="00DB6348">
            <w:pPr>
              <w:tabs>
                <w:tab w:val="left" w:pos="1695"/>
              </w:tabs>
              <w:spacing w:before="100" w:beforeAutospacing="1" w:after="100" w:afterAutospacing="1" w:line="360" w:lineRule="auto"/>
              <w:rPr>
                <w:rFonts w:eastAsia="Aptos" w:cs="Times New Roman"/>
                <w:sz w:val="24"/>
                <w:szCs w:val="24"/>
              </w:rPr>
            </w:pPr>
          </w:p>
          <w:p w14:paraId="2FAEA996" w14:textId="77777777" w:rsidR="00DB6348" w:rsidRPr="00DB6348" w:rsidRDefault="00DB6348" w:rsidP="00DB6348">
            <w:pPr>
              <w:spacing w:before="100" w:beforeAutospacing="1" w:after="100" w:afterAutospacing="1" w:line="240" w:lineRule="auto"/>
              <w:rPr>
                <w:rFonts w:eastAsia="Aptos" w:cs="Times New Roman"/>
                <w:sz w:val="32"/>
                <w:szCs w:val="32"/>
              </w:rPr>
            </w:pPr>
          </w:p>
        </w:tc>
      </w:tr>
      <w:tr w:rsidR="00DB6348" w:rsidRPr="00DB6348" w14:paraId="7FA02492" w14:textId="77777777" w:rsidTr="00624F57">
        <w:trPr>
          <w:trHeight w:val="350"/>
        </w:trPr>
        <w:tc>
          <w:tcPr>
            <w:tcW w:w="9006" w:type="dxa"/>
            <w:vAlign w:val="center"/>
          </w:tcPr>
          <w:p w14:paraId="2E5D4E6A" w14:textId="77777777" w:rsidR="00DB6348" w:rsidRPr="00DB6348" w:rsidRDefault="00DB6348" w:rsidP="00DB6348">
            <w:pPr>
              <w:spacing w:before="100" w:beforeAutospacing="1" w:after="100" w:afterAutospacing="1" w:line="240" w:lineRule="auto"/>
              <w:rPr>
                <w:rFonts w:eastAsia="Aptos" w:cs="Times New Roman"/>
                <w:sz w:val="24"/>
                <w:szCs w:val="24"/>
              </w:rPr>
            </w:pPr>
            <w:r w:rsidRPr="00DB6348">
              <w:rPr>
                <w:rFonts w:eastAsia="Aptos" w:cs="Times New Roman"/>
                <w:sz w:val="24"/>
                <w:szCs w:val="24"/>
              </w:rPr>
              <w:lastRenderedPageBreak/>
              <w:t>4. Does Applicant, or any Owner or Interest Holder have any “material financial interest or control” (as defined in 560-RICR-10-10-1.2(A)(13)) in another Rhode Island cannabis establishment, or any ownership or interest in a Cannabis Testing Facility or vice versa. If “Yes” describe below:</w:t>
            </w:r>
          </w:p>
        </w:tc>
        <w:tc>
          <w:tcPr>
            <w:tcW w:w="624" w:type="dxa"/>
          </w:tcPr>
          <w:p w14:paraId="4C9612CC"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832903070" w:edGrp="everyone"/>
          <w:p w14:paraId="345BF13B"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1799286274"/>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832903070"/>
          </w:p>
        </w:tc>
        <w:tc>
          <w:tcPr>
            <w:tcW w:w="900" w:type="dxa"/>
          </w:tcPr>
          <w:p w14:paraId="46422519"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 w14:paraId="7296008D"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2098775645"/>
                <w14:checkbox>
                  <w14:checked w14:val="0"/>
                  <w14:checkedState w14:val="2612" w14:font="MS Gothic"/>
                  <w14:uncheckedState w14:val="2610" w14:font="MS Gothic"/>
                </w14:checkbox>
              </w:sdtPr>
              <w:sdtEndPr/>
              <w:sdtContent>
                <w:permStart w:id="1799634640" w:edGrp="everyone"/>
                <w:r w:rsidR="00DB6348" w:rsidRPr="00DB6348">
                  <w:rPr>
                    <w:rFonts w:ascii="Segoe UI Symbol" w:eastAsia="Aptos" w:hAnsi="Segoe UI Symbol" w:cs="Segoe UI Symbol"/>
                    <w:sz w:val="24"/>
                    <w:szCs w:val="24"/>
                  </w:rPr>
                  <w:t>☐</w:t>
                </w:r>
                <w:permEnd w:id="1799634640"/>
              </w:sdtContent>
            </w:sdt>
          </w:p>
        </w:tc>
      </w:tr>
      <w:tr w:rsidR="00DB6348" w:rsidRPr="00DB6348" w14:paraId="63988347" w14:textId="77777777" w:rsidTr="00624F57">
        <w:trPr>
          <w:trHeight w:val="1727"/>
        </w:trPr>
        <w:tc>
          <w:tcPr>
            <w:tcW w:w="10530" w:type="dxa"/>
            <w:gridSpan w:val="3"/>
            <w:vAlign w:val="center"/>
          </w:tcPr>
          <w:sdt>
            <w:sdtPr>
              <w:rPr>
                <w:rFonts w:eastAsia="Aptos" w:cs="Times New Roman"/>
                <w:sz w:val="24"/>
                <w:szCs w:val="24"/>
              </w:rPr>
              <w:id w:val="330958545"/>
              <w:placeholder>
                <w:docPart w:val="9301BED9A0D1402191E4EDAC098E3E10"/>
              </w:placeholder>
              <w:showingPlcHdr/>
            </w:sdtPr>
            <w:sdtEndPr/>
            <w:sdtContent>
              <w:permStart w:id="831478110" w:edGrp="everyone" w:displacedByCustomXml="prev"/>
              <w:p w14:paraId="3DA7DEEA" w14:textId="77777777" w:rsidR="00DB6348" w:rsidRPr="00DB6348" w:rsidRDefault="00DB6348" w:rsidP="00DB6348">
                <w:pPr>
                  <w:spacing w:before="100" w:beforeAutospacing="1" w:after="100" w:afterAutospacing="1" w:line="240" w:lineRule="auto"/>
                  <w:rPr>
                    <w:rFonts w:eastAsia="Aptos" w:cs="Times New Roman"/>
                    <w:sz w:val="24"/>
                    <w:szCs w:val="24"/>
                  </w:rPr>
                </w:pPr>
                <w:r w:rsidRPr="00DB6348">
                  <w:rPr>
                    <w:rFonts w:eastAsia="Aptos" w:cs="Times New Roman"/>
                    <w:color w:val="808080"/>
                  </w:rPr>
                  <w:t>Click or tap here to enter text.</w:t>
                </w:r>
              </w:p>
              <w:permEnd w:id="831478110" w:displacedByCustomXml="next"/>
            </w:sdtContent>
          </w:sdt>
          <w:p w14:paraId="6C1F83CF" w14:textId="77777777" w:rsidR="00DB6348" w:rsidRPr="00DB6348" w:rsidRDefault="00DB6348" w:rsidP="00DB6348">
            <w:pPr>
              <w:spacing w:before="100" w:beforeAutospacing="1" w:after="100" w:afterAutospacing="1" w:line="240" w:lineRule="auto"/>
              <w:rPr>
                <w:rFonts w:eastAsia="Aptos" w:cs="Times New Roman"/>
                <w:sz w:val="24"/>
                <w:szCs w:val="24"/>
              </w:rPr>
            </w:pPr>
          </w:p>
          <w:p w14:paraId="10107D03" w14:textId="77777777" w:rsidR="00DB6348" w:rsidRPr="00DB6348" w:rsidRDefault="00DB6348" w:rsidP="00DB6348">
            <w:pPr>
              <w:spacing w:before="100" w:beforeAutospacing="1" w:after="100" w:afterAutospacing="1" w:line="240" w:lineRule="auto"/>
              <w:rPr>
                <w:rFonts w:eastAsia="Aptos" w:cs="Times New Roman"/>
                <w:sz w:val="24"/>
                <w:szCs w:val="24"/>
              </w:rPr>
            </w:pPr>
          </w:p>
        </w:tc>
      </w:tr>
      <w:tr w:rsidR="00DB6348" w:rsidRPr="00DB6348" w14:paraId="77AE7CA6" w14:textId="77777777" w:rsidTr="00624F57">
        <w:trPr>
          <w:trHeight w:val="314"/>
        </w:trPr>
        <w:tc>
          <w:tcPr>
            <w:tcW w:w="10530" w:type="dxa"/>
            <w:gridSpan w:val="3"/>
            <w:vAlign w:val="center"/>
          </w:tcPr>
          <w:p w14:paraId="6CF1148E" w14:textId="77777777" w:rsidR="00DB6348" w:rsidRPr="00DB6348" w:rsidRDefault="00DB6348" w:rsidP="00DB6348">
            <w:pPr>
              <w:spacing w:before="100" w:beforeAutospacing="1" w:after="100" w:afterAutospacing="1" w:line="240" w:lineRule="auto"/>
              <w:rPr>
                <w:rFonts w:eastAsia="Aptos" w:cs="Times New Roman"/>
                <w:sz w:val="24"/>
                <w:szCs w:val="24"/>
              </w:rPr>
            </w:pPr>
            <w:r w:rsidRPr="00DB6348">
              <w:rPr>
                <w:rFonts w:eastAsia="Aptos" w:cs="Times New Roman"/>
                <w:sz w:val="24"/>
                <w:szCs w:val="24"/>
              </w:rPr>
              <w:t>5. Applicant acknowledges that it fully understands that:</w:t>
            </w:r>
          </w:p>
        </w:tc>
      </w:tr>
      <w:tr w:rsidR="00DB6348" w:rsidRPr="00DB6348" w14:paraId="5D403B1A" w14:textId="77777777" w:rsidTr="00624F57">
        <w:trPr>
          <w:trHeight w:val="755"/>
        </w:trPr>
        <w:tc>
          <w:tcPr>
            <w:tcW w:w="9006" w:type="dxa"/>
            <w:vAlign w:val="center"/>
          </w:tcPr>
          <w:p w14:paraId="7BF0F040" w14:textId="77777777" w:rsidR="00DB6348" w:rsidRPr="00DB6348" w:rsidRDefault="00DB6348" w:rsidP="00DB6348">
            <w:pPr>
              <w:spacing w:before="100" w:beforeAutospacing="1" w:after="100" w:afterAutospacing="1" w:line="240" w:lineRule="auto"/>
              <w:rPr>
                <w:rFonts w:eastAsia="Aptos" w:cs="Times New Roman"/>
                <w:sz w:val="20"/>
                <w:szCs w:val="20"/>
              </w:rPr>
            </w:pPr>
            <w:r w:rsidRPr="00DB6348">
              <w:rPr>
                <w:rFonts w:eastAsia="Aptos" w:cs="Times New Roman"/>
                <w:sz w:val="24"/>
                <w:szCs w:val="24"/>
              </w:rPr>
              <w:t xml:space="preserve">a. Cannabis is a Schedule I controlled substance under the Controlled Substances Act of 1970 (21 U.S.C. 801 </w:t>
            </w:r>
            <w:r w:rsidRPr="00DB6348">
              <w:rPr>
                <w:rFonts w:eastAsia="Aptos" w:cs="Times New Roman"/>
                <w:i/>
                <w:iCs/>
                <w:sz w:val="24"/>
                <w:szCs w:val="24"/>
              </w:rPr>
              <w:t>et seq.);</w:t>
            </w:r>
          </w:p>
        </w:tc>
        <w:tc>
          <w:tcPr>
            <w:tcW w:w="624" w:type="dxa"/>
          </w:tcPr>
          <w:p w14:paraId="653DC281"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1709205663" w:edGrp="everyone"/>
          <w:p w14:paraId="0D5BC76D"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2052609671"/>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709205663"/>
          </w:p>
          <w:p w14:paraId="14FE5E0B" w14:textId="77777777" w:rsidR="00DB6348" w:rsidRPr="00DB6348" w:rsidRDefault="00DB6348" w:rsidP="00DB6348">
            <w:pPr>
              <w:spacing w:after="0" w:line="240" w:lineRule="auto"/>
              <w:rPr>
                <w:rFonts w:eastAsia="Aptos" w:cs="Times New Roman"/>
                <w:sz w:val="24"/>
                <w:szCs w:val="24"/>
              </w:rPr>
            </w:pPr>
          </w:p>
        </w:tc>
        <w:tc>
          <w:tcPr>
            <w:tcW w:w="900" w:type="dxa"/>
          </w:tcPr>
          <w:p w14:paraId="7D6A7D5F"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1683754834" w:edGrp="everyone"/>
          <w:p w14:paraId="79589A3F"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268704111"/>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683754834"/>
          </w:p>
          <w:p w14:paraId="57226317" w14:textId="77777777" w:rsidR="00DB6348" w:rsidRPr="00DB6348" w:rsidRDefault="00DB6348" w:rsidP="00DB6348">
            <w:pPr>
              <w:spacing w:after="0" w:line="240" w:lineRule="auto"/>
              <w:jc w:val="center"/>
              <w:rPr>
                <w:rFonts w:eastAsia="Aptos" w:cs="Times New Roman"/>
                <w:sz w:val="24"/>
                <w:szCs w:val="24"/>
              </w:rPr>
            </w:pPr>
          </w:p>
        </w:tc>
      </w:tr>
      <w:tr w:rsidR="00DB6348" w:rsidRPr="00DB6348" w14:paraId="71802BDF" w14:textId="77777777" w:rsidTr="00624F57">
        <w:trPr>
          <w:trHeight w:val="1898"/>
        </w:trPr>
        <w:tc>
          <w:tcPr>
            <w:tcW w:w="9006" w:type="dxa"/>
            <w:vAlign w:val="center"/>
          </w:tcPr>
          <w:p w14:paraId="042834CF" w14:textId="77777777" w:rsidR="00DB6348" w:rsidRPr="00DB6348" w:rsidRDefault="00DB6348" w:rsidP="00DB6348">
            <w:pPr>
              <w:spacing w:before="100" w:beforeAutospacing="1" w:after="100" w:afterAutospacing="1" w:line="240" w:lineRule="auto"/>
              <w:rPr>
                <w:rFonts w:eastAsia="Aptos" w:cs="Times New Roman"/>
                <w:sz w:val="20"/>
                <w:szCs w:val="20"/>
              </w:rPr>
            </w:pPr>
            <w:r w:rsidRPr="00DB6348">
              <w:rPr>
                <w:rFonts w:eastAsia="Aptos" w:cs="Times New Roman"/>
                <w:sz w:val="24"/>
                <w:szCs w:val="24"/>
              </w:rPr>
              <w:t xml:space="preserve">b. The manufacture, distribution, cultivation, processing, possession, or possession with intent to distribute a Schedule I controlled substance, or conspiring or attempting to do so, are offenses subject to harsh penalties under federal law and could result in arrest, prosecution, conviction, incarceration, fine, seizure of property, and loss of licenses or other privileges;  </w:t>
            </w:r>
            <w:r w:rsidRPr="00DB6348">
              <w:rPr>
                <w:rFonts w:eastAsia="Aptos" w:cs="Times New Roman"/>
                <w:sz w:val="20"/>
                <w:szCs w:val="20"/>
              </w:rPr>
              <w:br/>
            </w:r>
          </w:p>
        </w:tc>
        <w:tc>
          <w:tcPr>
            <w:tcW w:w="624" w:type="dxa"/>
          </w:tcPr>
          <w:p w14:paraId="157E8CF1"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351693264" w:edGrp="everyone"/>
          <w:p w14:paraId="32F1C5AE"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1518914015"/>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351693264"/>
          </w:p>
          <w:p w14:paraId="00396CAC" w14:textId="77777777" w:rsidR="00DB6348" w:rsidRPr="00DB6348" w:rsidRDefault="00DB6348" w:rsidP="00DB6348">
            <w:pPr>
              <w:spacing w:after="0" w:line="240" w:lineRule="auto"/>
              <w:rPr>
                <w:rFonts w:eastAsia="Aptos" w:cs="Times New Roman"/>
                <w:sz w:val="24"/>
                <w:szCs w:val="24"/>
              </w:rPr>
            </w:pPr>
          </w:p>
        </w:tc>
        <w:tc>
          <w:tcPr>
            <w:tcW w:w="900" w:type="dxa"/>
          </w:tcPr>
          <w:p w14:paraId="360AA866"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1857182792" w:edGrp="everyone"/>
          <w:p w14:paraId="51EB2773"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734544967"/>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857182792"/>
          </w:p>
          <w:p w14:paraId="45553933" w14:textId="77777777" w:rsidR="00DB6348" w:rsidRPr="00DB6348" w:rsidRDefault="00DB6348" w:rsidP="00DB6348">
            <w:pPr>
              <w:spacing w:after="0" w:line="240" w:lineRule="auto"/>
              <w:jc w:val="center"/>
              <w:rPr>
                <w:rFonts w:eastAsia="Aptos" w:cs="Times New Roman"/>
                <w:sz w:val="24"/>
                <w:szCs w:val="24"/>
              </w:rPr>
            </w:pPr>
          </w:p>
        </w:tc>
      </w:tr>
      <w:tr w:rsidR="00DB6348" w:rsidRPr="00DB6348" w14:paraId="2A901F38" w14:textId="77777777" w:rsidTr="00624F57">
        <w:trPr>
          <w:trHeight w:val="1367"/>
        </w:trPr>
        <w:tc>
          <w:tcPr>
            <w:tcW w:w="9006" w:type="dxa"/>
            <w:vAlign w:val="center"/>
          </w:tcPr>
          <w:p w14:paraId="5D1FFBC0" w14:textId="77777777" w:rsidR="00DB6348" w:rsidRPr="00DB6348" w:rsidRDefault="00DB6348" w:rsidP="00DB6348">
            <w:pPr>
              <w:spacing w:before="100" w:beforeAutospacing="1" w:after="100" w:afterAutospacing="1" w:line="240" w:lineRule="auto"/>
              <w:rPr>
                <w:rFonts w:eastAsia="Aptos" w:cs="Times New Roman"/>
                <w:sz w:val="24"/>
                <w:szCs w:val="24"/>
              </w:rPr>
            </w:pPr>
            <w:r w:rsidRPr="00DB6348">
              <w:rPr>
                <w:rFonts w:eastAsia="Aptos" w:cs="Times New Roman"/>
                <w:sz w:val="24"/>
                <w:szCs w:val="24"/>
              </w:rPr>
              <w:t>c. Any activity regarding cannabis that does not comply with Rhode Island law or regulations is a violation of State law and could result in arrest, prosecution, conviction, incarceration, fine, seizure of property, and loss of licenses or other privileges; and</w:t>
            </w:r>
            <w:r w:rsidRPr="00DB6348">
              <w:rPr>
                <w:rFonts w:eastAsia="Aptos" w:cs="Times New Roman"/>
                <w:sz w:val="24"/>
                <w:szCs w:val="24"/>
              </w:rPr>
              <w:br/>
            </w:r>
          </w:p>
        </w:tc>
        <w:tc>
          <w:tcPr>
            <w:tcW w:w="624" w:type="dxa"/>
          </w:tcPr>
          <w:p w14:paraId="2F09EAC3"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304901224" w:edGrp="everyone"/>
          <w:p w14:paraId="2A8017E7"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228576491"/>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304901224"/>
          </w:p>
          <w:p w14:paraId="0F21C353" w14:textId="77777777" w:rsidR="00DB6348" w:rsidRPr="00DB6348" w:rsidRDefault="00DB6348" w:rsidP="00DB6348">
            <w:pPr>
              <w:spacing w:after="0" w:line="240" w:lineRule="auto"/>
              <w:rPr>
                <w:rFonts w:eastAsia="Aptos" w:cs="Times New Roman"/>
                <w:sz w:val="24"/>
                <w:szCs w:val="24"/>
              </w:rPr>
            </w:pPr>
          </w:p>
        </w:tc>
        <w:tc>
          <w:tcPr>
            <w:tcW w:w="900" w:type="dxa"/>
          </w:tcPr>
          <w:p w14:paraId="1D4F08CB"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1654217032" w:edGrp="everyone"/>
          <w:p w14:paraId="7C110BB7"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1172558562"/>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654217032"/>
          </w:p>
          <w:p w14:paraId="34FB5F9F" w14:textId="77777777" w:rsidR="00DB6348" w:rsidRPr="00DB6348" w:rsidRDefault="00DB6348" w:rsidP="00DB6348">
            <w:pPr>
              <w:spacing w:after="0" w:line="240" w:lineRule="auto"/>
              <w:jc w:val="center"/>
              <w:rPr>
                <w:rFonts w:eastAsia="Aptos" w:cs="Times New Roman"/>
                <w:sz w:val="24"/>
                <w:szCs w:val="24"/>
              </w:rPr>
            </w:pPr>
          </w:p>
        </w:tc>
      </w:tr>
      <w:tr w:rsidR="00DB6348" w:rsidRPr="00DB6348" w14:paraId="4E2FD13F" w14:textId="77777777" w:rsidTr="00624F57">
        <w:tc>
          <w:tcPr>
            <w:tcW w:w="9006" w:type="dxa"/>
            <w:vAlign w:val="center"/>
          </w:tcPr>
          <w:p w14:paraId="760A739E"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d. Applicant must comply with all requirements pertaining to national criminal background checks prior to licensure and continuously report any changes to previously report results.</w:t>
            </w:r>
          </w:p>
          <w:p w14:paraId="0A027128" w14:textId="77777777" w:rsidR="00DB6348" w:rsidRPr="00DB6348" w:rsidRDefault="00DB6348" w:rsidP="00DB6348">
            <w:pPr>
              <w:spacing w:after="0" w:line="240" w:lineRule="auto"/>
              <w:rPr>
                <w:rFonts w:eastAsia="Aptos" w:cs="Times New Roman"/>
                <w:sz w:val="24"/>
                <w:szCs w:val="24"/>
              </w:rPr>
            </w:pPr>
          </w:p>
        </w:tc>
        <w:tc>
          <w:tcPr>
            <w:tcW w:w="624" w:type="dxa"/>
          </w:tcPr>
          <w:p w14:paraId="1ABBCFA5"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118902201" w:edGrp="everyone"/>
          <w:p w14:paraId="3219A4B0"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241698411"/>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18902201"/>
          </w:p>
        </w:tc>
        <w:tc>
          <w:tcPr>
            <w:tcW w:w="900" w:type="dxa"/>
          </w:tcPr>
          <w:p w14:paraId="1CCFD32D"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685342158" w:edGrp="everyone"/>
          <w:p w14:paraId="6BE513A7"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1631524219"/>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685342158"/>
          </w:p>
        </w:tc>
      </w:tr>
      <w:tr w:rsidR="00DB6348" w:rsidRPr="00DB6348" w14:paraId="2810FB01" w14:textId="77777777" w:rsidTr="00624F57">
        <w:tc>
          <w:tcPr>
            <w:tcW w:w="9006" w:type="dxa"/>
            <w:vAlign w:val="center"/>
          </w:tcPr>
          <w:p w14:paraId="1B7B472A"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e. All individuals required to obtain a criminal background check have a duty to truthfully and fully disclose all prior criminal convictions to the Commission, any information the Commission requests related to said convictions, and any change(s) to the information supplied on the application.</w:t>
            </w:r>
          </w:p>
        </w:tc>
        <w:tc>
          <w:tcPr>
            <w:tcW w:w="624" w:type="dxa"/>
          </w:tcPr>
          <w:p w14:paraId="6365D199"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1757957627" w:edGrp="everyone"/>
          <w:p w14:paraId="5426D563"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430443820"/>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757957627"/>
          </w:p>
        </w:tc>
        <w:tc>
          <w:tcPr>
            <w:tcW w:w="900" w:type="dxa"/>
          </w:tcPr>
          <w:p w14:paraId="70D52C00"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1099306119" w:edGrp="everyone"/>
          <w:p w14:paraId="3D05F190"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586972226"/>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099306119"/>
          </w:p>
        </w:tc>
      </w:tr>
      <w:tr w:rsidR="00DB6348" w:rsidRPr="00DB6348" w14:paraId="7AA4BEBE" w14:textId="77777777" w:rsidTr="00624F57">
        <w:tc>
          <w:tcPr>
            <w:tcW w:w="9006" w:type="dxa"/>
            <w:vAlign w:val="center"/>
          </w:tcPr>
          <w:p w14:paraId="2E7A191A"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6. Applicant acknowledges that Application Fees are non-refundable.</w:t>
            </w:r>
            <w:r w:rsidRPr="00DB6348">
              <w:rPr>
                <w:rFonts w:eastAsia="Aptos" w:cs="Times New Roman"/>
                <w:sz w:val="24"/>
                <w:szCs w:val="24"/>
              </w:rPr>
              <w:br/>
            </w:r>
          </w:p>
        </w:tc>
        <w:tc>
          <w:tcPr>
            <w:tcW w:w="624" w:type="dxa"/>
          </w:tcPr>
          <w:p w14:paraId="1D21B5B7"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1522105624" w:edGrp="everyone"/>
          <w:p w14:paraId="3144FAF5"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762957313"/>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522105624"/>
          </w:p>
        </w:tc>
        <w:tc>
          <w:tcPr>
            <w:tcW w:w="900" w:type="dxa"/>
          </w:tcPr>
          <w:p w14:paraId="3E5C5BCD"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1492001812" w:edGrp="everyone"/>
          <w:p w14:paraId="783A964B"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1701981860"/>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492001812"/>
          </w:p>
        </w:tc>
      </w:tr>
      <w:tr w:rsidR="00DB6348" w:rsidRPr="00DB6348" w14:paraId="11FA134A" w14:textId="77777777" w:rsidTr="00624F57">
        <w:tc>
          <w:tcPr>
            <w:tcW w:w="9006" w:type="dxa"/>
            <w:vAlign w:val="center"/>
          </w:tcPr>
          <w:p w14:paraId="1D3676D6" w14:textId="77777777" w:rsidR="00DB6348" w:rsidRPr="00DB6348" w:rsidRDefault="00DB6348" w:rsidP="00DB6348">
            <w:pPr>
              <w:spacing w:after="0" w:line="240" w:lineRule="auto"/>
              <w:rPr>
                <w:rFonts w:eastAsia="Aptos" w:cs="Times New Roman"/>
                <w:sz w:val="24"/>
                <w:szCs w:val="24"/>
              </w:rPr>
            </w:pPr>
            <w:r w:rsidRPr="00DB6348">
              <w:rPr>
                <w:rFonts w:eastAsia="Aptos" w:cs="Times New Roman"/>
                <w:sz w:val="24"/>
                <w:szCs w:val="24"/>
              </w:rPr>
              <w:t>7. Applicant acknowledges that in filing an Application for a license, the following:</w:t>
            </w:r>
          </w:p>
          <w:p w14:paraId="4D79B44D" w14:textId="77777777" w:rsidR="00DB6348" w:rsidRPr="00DB6348" w:rsidRDefault="00DB6348" w:rsidP="00DB6348">
            <w:pPr>
              <w:numPr>
                <w:ilvl w:val="0"/>
                <w:numId w:val="18"/>
              </w:numPr>
              <w:spacing w:after="0" w:line="240" w:lineRule="auto"/>
              <w:contextualSpacing/>
              <w:rPr>
                <w:rFonts w:eastAsia="Aptos" w:cs="Times New Roman"/>
                <w:sz w:val="24"/>
                <w:szCs w:val="24"/>
              </w:rPr>
            </w:pPr>
            <w:r w:rsidRPr="00DB6348">
              <w:rPr>
                <w:rFonts w:eastAsia="Aptos" w:cs="Times New Roman"/>
                <w:sz w:val="24"/>
                <w:szCs w:val="24"/>
              </w:rPr>
              <w:t>The Cannabis Control Commission is vested with certain authority and discretion under the Act and Regulations with respect to review and approval of an Adult-Use Cannabis Retail License; and</w:t>
            </w:r>
          </w:p>
          <w:p w14:paraId="5106CF87" w14:textId="77777777" w:rsidR="00DB6348" w:rsidRPr="00DB6348" w:rsidRDefault="00DB6348" w:rsidP="00DB6348">
            <w:pPr>
              <w:numPr>
                <w:ilvl w:val="0"/>
                <w:numId w:val="18"/>
              </w:numPr>
              <w:spacing w:after="0" w:line="240" w:lineRule="auto"/>
              <w:contextualSpacing/>
              <w:rPr>
                <w:rFonts w:eastAsia="Aptos" w:cs="Times New Roman"/>
                <w:sz w:val="24"/>
                <w:szCs w:val="24"/>
              </w:rPr>
            </w:pPr>
            <w:r w:rsidRPr="00DB6348">
              <w:rPr>
                <w:rFonts w:eastAsia="Aptos" w:cs="Times New Roman"/>
                <w:sz w:val="24"/>
                <w:szCs w:val="24"/>
              </w:rPr>
              <w:t xml:space="preserve">The Cannabis Control Commission’s decision in approving or denying an Application shall be final subject to the provisions of the Administrative Procedures Act codified in R.I. Gen. Laws § 42-35-1 </w:t>
            </w:r>
            <w:r w:rsidRPr="00DB6348">
              <w:rPr>
                <w:rFonts w:eastAsia="Aptos" w:cs="Times New Roman"/>
                <w:i/>
                <w:iCs/>
                <w:sz w:val="24"/>
                <w:szCs w:val="24"/>
              </w:rPr>
              <w:t>et seq.</w:t>
            </w:r>
            <w:r w:rsidRPr="00DB6348">
              <w:rPr>
                <w:rFonts w:eastAsia="Aptos" w:cs="Times New Roman"/>
                <w:sz w:val="24"/>
                <w:szCs w:val="24"/>
              </w:rPr>
              <w:br/>
            </w:r>
          </w:p>
        </w:tc>
        <w:tc>
          <w:tcPr>
            <w:tcW w:w="624" w:type="dxa"/>
          </w:tcPr>
          <w:p w14:paraId="0D545AEB"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1232696582" w:edGrp="everyone"/>
          <w:p w14:paraId="783099EC"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1988312449"/>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1232696582"/>
          </w:p>
          <w:p w14:paraId="7B8DE78B" w14:textId="77777777" w:rsidR="00DB6348" w:rsidRPr="00DB6348" w:rsidRDefault="00DB6348" w:rsidP="00DB6348">
            <w:pPr>
              <w:spacing w:after="0" w:line="240" w:lineRule="auto"/>
              <w:jc w:val="center"/>
              <w:rPr>
                <w:rFonts w:eastAsia="Aptos" w:cs="Times New Roman"/>
                <w:sz w:val="24"/>
                <w:szCs w:val="24"/>
              </w:rPr>
            </w:pPr>
          </w:p>
          <w:p w14:paraId="0DF8C698" w14:textId="77777777" w:rsidR="00DB6348" w:rsidRPr="00DB6348" w:rsidRDefault="00DB6348" w:rsidP="00DB6348">
            <w:pPr>
              <w:spacing w:after="0" w:line="240" w:lineRule="auto"/>
              <w:jc w:val="center"/>
              <w:rPr>
                <w:rFonts w:eastAsia="Aptos" w:cs="Times New Roman"/>
                <w:sz w:val="24"/>
                <w:szCs w:val="24"/>
              </w:rPr>
            </w:pPr>
          </w:p>
          <w:p w14:paraId="1BE77BE1" w14:textId="77777777" w:rsidR="00DB6348" w:rsidRPr="00DB6348" w:rsidRDefault="00DB6348" w:rsidP="00DB6348">
            <w:pPr>
              <w:spacing w:after="0" w:line="240" w:lineRule="auto"/>
              <w:jc w:val="center"/>
              <w:rPr>
                <w:rFonts w:eastAsia="Aptos" w:cs="Times New Roman"/>
                <w:sz w:val="24"/>
                <w:szCs w:val="24"/>
              </w:rPr>
            </w:pPr>
          </w:p>
          <w:p w14:paraId="1A88253B"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Yes</w:t>
            </w:r>
          </w:p>
          <w:permStart w:id="402745811" w:edGrp="everyone"/>
          <w:p w14:paraId="74090EA3"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262993411"/>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402745811"/>
          </w:p>
        </w:tc>
        <w:tc>
          <w:tcPr>
            <w:tcW w:w="900" w:type="dxa"/>
          </w:tcPr>
          <w:p w14:paraId="1A838AFD"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600116028" w:edGrp="everyone"/>
          <w:p w14:paraId="4377C47B" w14:textId="77777777" w:rsidR="00DB6348" w:rsidRPr="00DB6348" w:rsidRDefault="002D7B3A" w:rsidP="00DB6348">
            <w:pPr>
              <w:spacing w:after="0" w:line="240" w:lineRule="auto"/>
              <w:jc w:val="center"/>
              <w:rPr>
                <w:rFonts w:eastAsia="Aptos" w:cs="Times New Roman"/>
                <w:sz w:val="24"/>
                <w:szCs w:val="24"/>
              </w:rPr>
            </w:pPr>
            <w:sdt>
              <w:sdtPr>
                <w:rPr>
                  <w:rFonts w:eastAsia="Aptos" w:cs="Times New Roman"/>
                  <w:sz w:val="24"/>
                  <w:szCs w:val="24"/>
                </w:rPr>
                <w:id w:val="1892534604"/>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600116028"/>
          </w:p>
          <w:p w14:paraId="64B981D7" w14:textId="77777777" w:rsidR="00DB6348" w:rsidRPr="00DB6348" w:rsidRDefault="00DB6348" w:rsidP="00DB6348">
            <w:pPr>
              <w:spacing w:after="0" w:line="240" w:lineRule="auto"/>
              <w:jc w:val="center"/>
              <w:rPr>
                <w:rFonts w:eastAsia="Aptos" w:cs="Times New Roman"/>
                <w:sz w:val="24"/>
                <w:szCs w:val="24"/>
              </w:rPr>
            </w:pPr>
          </w:p>
          <w:p w14:paraId="3BB7092C" w14:textId="77777777" w:rsidR="00DB6348" w:rsidRPr="00DB6348" w:rsidRDefault="00DB6348" w:rsidP="00DB6348">
            <w:pPr>
              <w:spacing w:after="0" w:line="240" w:lineRule="auto"/>
              <w:jc w:val="center"/>
              <w:rPr>
                <w:rFonts w:eastAsia="Aptos" w:cs="Times New Roman"/>
                <w:sz w:val="24"/>
                <w:szCs w:val="24"/>
              </w:rPr>
            </w:pPr>
          </w:p>
          <w:p w14:paraId="77E79E52" w14:textId="77777777" w:rsidR="00DB6348" w:rsidRPr="00DB6348" w:rsidRDefault="00DB6348" w:rsidP="00DB6348">
            <w:pPr>
              <w:spacing w:after="0" w:line="240" w:lineRule="auto"/>
              <w:jc w:val="center"/>
              <w:rPr>
                <w:rFonts w:eastAsia="Aptos" w:cs="Times New Roman"/>
                <w:sz w:val="24"/>
                <w:szCs w:val="24"/>
              </w:rPr>
            </w:pPr>
          </w:p>
          <w:p w14:paraId="0BB1989E" w14:textId="77777777" w:rsidR="00DB6348" w:rsidRPr="00DB6348" w:rsidRDefault="00DB6348" w:rsidP="00DB6348">
            <w:pPr>
              <w:spacing w:after="0" w:line="240" w:lineRule="auto"/>
              <w:jc w:val="center"/>
              <w:rPr>
                <w:rFonts w:eastAsia="Aptos" w:cs="Times New Roman"/>
                <w:sz w:val="24"/>
                <w:szCs w:val="24"/>
              </w:rPr>
            </w:pPr>
            <w:r w:rsidRPr="00DB6348">
              <w:rPr>
                <w:rFonts w:eastAsia="Aptos" w:cs="Times New Roman"/>
                <w:sz w:val="24"/>
                <w:szCs w:val="24"/>
              </w:rPr>
              <w:t>No</w:t>
            </w:r>
          </w:p>
          <w:permStart w:id="605512831" w:edGrp="everyone"/>
          <w:p w14:paraId="37389D5F" w14:textId="77777777" w:rsidR="00DB6348" w:rsidRPr="00DB6348" w:rsidRDefault="002D7B3A" w:rsidP="00DB6348">
            <w:pPr>
              <w:spacing w:after="0" w:line="240" w:lineRule="auto"/>
              <w:jc w:val="center"/>
              <w:rPr>
                <w:rFonts w:eastAsia="Aptos" w:cs="Times New Roman"/>
                <w:sz w:val="32"/>
                <w:szCs w:val="32"/>
              </w:rPr>
            </w:pPr>
            <w:sdt>
              <w:sdtPr>
                <w:rPr>
                  <w:rFonts w:eastAsia="Aptos" w:cs="Times New Roman"/>
                  <w:sz w:val="24"/>
                  <w:szCs w:val="24"/>
                </w:rPr>
                <w:id w:val="-506286504"/>
                <w14:checkbox>
                  <w14:checked w14:val="0"/>
                  <w14:checkedState w14:val="2612" w14:font="MS Gothic"/>
                  <w14:uncheckedState w14:val="2610" w14:font="MS Gothic"/>
                </w14:checkbox>
              </w:sdtPr>
              <w:sdtEndPr/>
              <w:sdtContent>
                <w:r w:rsidR="00DB6348" w:rsidRPr="00DB6348">
                  <w:rPr>
                    <w:rFonts w:ascii="Segoe UI Symbol" w:eastAsia="Aptos" w:hAnsi="Segoe UI Symbol" w:cs="Segoe UI Symbol"/>
                    <w:sz w:val="24"/>
                    <w:szCs w:val="24"/>
                  </w:rPr>
                  <w:t>☐</w:t>
                </w:r>
              </w:sdtContent>
            </w:sdt>
            <w:permEnd w:id="605512831"/>
          </w:p>
        </w:tc>
      </w:tr>
    </w:tbl>
    <w:p w14:paraId="41C2C630" w14:textId="77777777" w:rsidR="00DB6348" w:rsidRPr="00DB6348" w:rsidRDefault="00DB6348" w:rsidP="00DB6348">
      <w:pPr>
        <w:jc w:val="both"/>
        <w:rPr>
          <w:rFonts w:eastAsia="Times New Roman" w:cs="Times New Roman"/>
          <w:sz w:val="24"/>
          <w:szCs w:val="24"/>
        </w:rPr>
      </w:pPr>
      <w:r w:rsidRPr="00DB6348">
        <w:rPr>
          <w:rFonts w:eastAsia="Times New Roman" w:cs="Times New Roman"/>
          <w:sz w:val="24"/>
          <w:szCs w:val="24"/>
        </w:rPr>
        <w:lastRenderedPageBreak/>
        <w:br/>
      </w:r>
      <w:r w:rsidRPr="00DB6348">
        <w:rPr>
          <w:rFonts w:eastAsia="Times New Roman" w:cs="Times New Roman"/>
          <w:sz w:val="24"/>
          <w:szCs w:val="24"/>
        </w:rPr>
        <w:br/>
        <w:t xml:space="preserve">The undersigned hereby acknowledges and agrees that Applicant has a continuing obligation to disclose any changes and shall provide written notice to the Commission within sixty (60) days of any change of the information provided and the certifications made in this AUR Form 3 and that each such notice shall include an updated AUR Form 3. </w:t>
      </w:r>
    </w:p>
    <w:p w14:paraId="683A0424" w14:textId="77777777" w:rsidR="00DB6348" w:rsidRPr="00DB6348" w:rsidRDefault="00DB6348" w:rsidP="00DB6348">
      <w:pPr>
        <w:rPr>
          <w:rFonts w:eastAsia="Times New Roman" w:cs="Times New Roman"/>
          <w:sz w:val="24"/>
          <w:szCs w:val="24"/>
        </w:rPr>
      </w:pPr>
      <w:r w:rsidRPr="00DB6348">
        <w:rPr>
          <w:rFonts w:eastAsia="Times New Roman" w:cs="Times New Roman"/>
          <w:sz w:val="24"/>
        </w:rPr>
        <w:t>Under penalty of perjury, I hereby declare and verify that all statements on and information submitted with this AUR Form 3 are complete, true, correct, and accurate.</w:t>
      </w:r>
    </w:p>
    <w:p w14:paraId="14BDB7B7" w14:textId="77777777" w:rsidR="00DB6348" w:rsidRPr="00DB6348" w:rsidRDefault="00DB6348" w:rsidP="00DB6348">
      <w:pPr>
        <w:spacing w:after="0" w:line="240" w:lineRule="auto"/>
        <w:rPr>
          <w:rFonts w:eastAsia="Times New Roman" w:cs="Times New Roman"/>
          <w:sz w:val="24"/>
          <w:szCs w:val="24"/>
        </w:rPr>
      </w:pPr>
    </w:p>
    <w:p w14:paraId="4D3DAAC4" w14:textId="77777777" w:rsidR="00DB6348" w:rsidRPr="00DB6348" w:rsidRDefault="00DB6348" w:rsidP="00DB6348">
      <w:pPr>
        <w:spacing w:after="0" w:line="240" w:lineRule="auto"/>
        <w:rPr>
          <w:rFonts w:eastAsia="Times New Roman" w:cs="Times New Roman"/>
          <w:sz w:val="24"/>
          <w:szCs w:val="24"/>
        </w:rPr>
      </w:pPr>
      <w:r w:rsidRPr="00DB6348">
        <w:rPr>
          <w:rFonts w:eastAsia="Times New Roman" w:cs="Times New Roman"/>
          <w:noProof/>
        </w:rPr>
        <mc:AlternateContent>
          <mc:Choice Requires="wps">
            <w:drawing>
              <wp:anchor distT="0" distB="0" distL="114300" distR="114300" simplePos="0" relativeHeight="251657728" behindDoc="0" locked="0" layoutInCell="1" allowOverlap="1" wp14:anchorId="0917B96D" wp14:editId="6E313887">
                <wp:simplePos x="0" y="0"/>
                <wp:positionH relativeFrom="column">
                  <wp:posOffset>3657600</wp:posOffset>
                </wp:positionH>
                <wp:positionV relativeFrom="paragraph">
                  <wp:posOffset>165735</wp:posOffset>
                </wp:positionV>
                <wp:extent cx="1828800" cy="0"/>
                <wp:effectExtent l="0" t="0" r="19050" b="19050"/>
                <wp:wrapNone/>
                <wp:docPr id="1" name="Straight Connector 23"/>
                <wp:cNvGraphicFramePr/>
                <a:graphic xmlns:a="http://schemas.openxmlformats.org/drawingml/2006/main">
                  <a:graphicData uri="http://schemas.microsoft.com/office/word/2010/wordprocessingShape">
                    <wps:wsp>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D89DF6" id="Straight Connector 2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3.05pt" to="6in,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" strokecolor="windowText" strokeweight="1pt">
                <v:stroke joinstyle="miter"/>
              </v:line>
            </w:pict>
          </mc:Fallback>
        </mc:AlternateContent>
      </w:r>
      <w:r w:rsidRPr="00DB6348">
        <w:rPr>
          <w:rFonts w:eastAsia="Times New Roman" w:cs="Times New Roman"/>
          <w:sz w:val="24"/>
          <w:szCs w:val="24"/>
        </w:rPr>
        <w:t xml:space="preserve">  </w:t>
      </w:r>
      <w:permStart w:id="1173047098" w:edGrp="everyone"/>
      <w:r w:rsidRPr="00DB6348">
        <w:rPr>
          <w:rFonts w:eastAsia="Times New Roman" w:cs="Times New Roman"/>
          <w:sz w:val="24"/>
          <w:szCs w:val="24"/>
        </w:rPr>
        <w:t xml:space="preserve">                                            </w:t>
      </w:r>
      <w:permEnd w:id="1173047098"/>
      <w:r w:rsidRPr="00DB6348">
        <w:rPr>
          <w:rFonts w:eastAsia="Times New Roman" w:cs="Times New Roman"/>
          <w:sz w:val="24"/>
          <w:szCs w:val="24"/>
        </w:rPr>
        <w:t xml:space="preserve">                                                      </w:t>
      </w:r>
      <w:permStart w:id="376049748" w:edGrp="everyone"/>
      <w:sdt>
        <w:sdtPr>
          <w:rPr>
            <w:rFonts w:eastAsia="Times New Roman" w:cs="Times New Roman"/>
            <w:sz w:val="24"/>
            <w:szCs w:val="24"/>
          </w:rPr>
          <w:id w:val="1036088240"/>
          <w:placeholder>
            <w:docPart w:val="FBD22F23ECD64A5A9B6C6068460EF925"/>
          </w:placeholder>
          <w:showingPlcHdr/>
          <w:date>
            <w:dateFormat w:val="M/d/yyyy"/>
            <w:lid w:val="en-US"/>
            <w:storeMappedDataAs w:val="dateTime"/>
            <w:calendar w:val="gregorian"/>
          </w:date>
        </w:sdtPr>
        <w:sdtEndPr/>
        <w:sdtContent>
          <w:r w:rsidRPr="00DB6348">
            <w:rPr>
              <w:rFonts w:eastAsia="Times New Roman" w:cs="Times New Roman"/>
              <w:color w:val="808080"/>
            </w:rPr>
            <w:t>Click here to enter a date.</w:t>
          </w:r>
        </w:sdtContent>
      </w:sdt>
      <w:permEnd w:id="376049748"/>
      <w:r w:rsidRPr="00DB6348">
        <w:rPr>
          <w:rFonts w:eastAsia="Times New Roman" w:cs="Times New Roman"/>
          <w:sz w:val="24"/>
          <w:szCs w:val="24"/>
        </w:rPr>
        <w:t xml:space="preserve">                                              </w:t>
      </w:r>
    </w:p>
    <w:p w14:paraId="51CCFF63" w14:textId="77777777" w:rsidR="00DB6348" w:rsidRPr="00DB6348" w:rsidRDefault="00DB6348" w:rsidP="00DB6348">
      <w:pPr>
        <w:spacing w:after="0" w:line="240" w:lineRule="auto"/>
        <w:rPr>
          <w:rFonts w:eastAsia="Times New Roman" w:cs="Times New Roman"/>
          <w:sz w:val="24"/>
          <w:szCs w:val="24"/>
        </w:rPr>
      </w:pPr>
      <w:r w:rsidRPr="00DB6348">
        <w:rPr>
          <w:rFonts w:eastAsia="Times New Roman" w:cs="Times New Roman"/>
          <w:noProof/>
        </w:rPr>
        <mc:AlternateContent>
          <mc:Choice Requires="wps">
            <w:drawing>
              <wp:anchor distT="0" distB="0" distL="114300" distR="114300" simplePos="0" relativeHeight="251663872" behindDoc="0" locked="0" layoutInCell="1" allowOverlap="1" wp14:anchorId="71527A24" wp14:editId="0424B4E3">
                <wp:simplePos x="0" y="0"/>
                <wp:positionH relativeFrom="column">
                  <wp:posOffset>0</wp:posOffset>
                </wp:positionH>
                <wp:positionV relativeFrom="paragraph">
                  <wp:posOffset>-635</wp:posOffset>
                </wp:positionV>
                <wp:extent cx="3096895" cy="0"/>
                <wp:effectExtent l="0" t="0" r="27305" b="19050"/>
                <wp:wrapNone/>
                <wp:docPr id="5" name="Straight Connector 31"/>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EA2288" id="Straight Connector 3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" strokecolor="windowText" strokeweight=".5pt">
                <v:stroke joinstyle="miter"/>
              </v:line>
            </w:pict>
          </mc:Fallback>
        </mc:AlternateContent>
      </w:r>
      <w:r w:rsidRPr="00DB6348">
        <w:rPr>
          <w:rFonts w:eastAsia="Times New Roman" w:cs="Times New Roman"/>
          <w:sz w:val="24"/>
          <w:szCs w:val="24"/>
        </w:rPr>
        <w:t>Signature of Authorized Signatory</w:t>
      </w:r>
      <w:r w:rsidRPr="00DB6348">
        <w:rPr>
          <w:rFonts w:eastAsia="Times New Roman" w:cs="Times New Roman"/>
          <w:sz w:val="24"/>
          <w:szCs w:val="24"/>
        </w:rPr>
        <w:tab/>
      </w:r>
      <w:r w:rsidRPr="00DB6348">
        <w:rPr>
          <w:rFonts w:eastAsia="Times New Roman" w:cs="Times New Roman"/>
          <w:sz w:val="24"/>
          <w:szCs w:val="24"/>
        </w:rPr>
        <w:tab/>
      </w:r>
      <w:r w:rsidRPr="00DB6348">
        <w:rPr>
          <w:rFonts w:eastAsia="Times New Roman" w:cs="Times New Roman"/>
          <w:sz w:val="24"/>
          <w:szCs w:val="24"/>
        </w:rPr>
        <w:tab/>
      </w:r>
      <w:r w:rsidRPr="00DB6348">
        <w:rPr>
          <w:rFonts w:eastAsia="Times New Roman" w:cs="Times New Roman"/>
          <w:sz w:val="24"/>
          <w:szCs w:val="24"/>
        </w:rPr>
        <w:tab/>
      </w:r>
      <w:r w:rsidRPr="00DB6348">
        <w:rPr>
          <w:rFonts w:eastAsia="Times New Roman" w:cs="Times New Roman"/>
          <w:sz w:val="24"/>
          <w:szCs w:val="24"/>
        </w:rPr>
        <w:tab/>
        <w:t>Date</w:t>
      </w:r>
    </w:p>
    <w:p w14:paraId="406E5F2B" w14:textId="77777777" w:rsidR="00DB6348" w:rsidRPr="00DB6348" w:rsidRDefault="00DB6348" w:rsidP="00DB6348">
      <w:pPr>
        <w:spacing w:after="0" w:line="240" w:lineRule="auto"/>
        <w:rPr>
          <w:rFonts w:eastAsia="Times New Roman" w:cs="Times New Roman"/>
          <w:sz w:val="24"/>
          <w:szCs w:val="24"/>
        </w:rPr>
      </w:pPr>
    </w:p>
    <w:permStart w:id="409020161" w:edGrp="everyone"/>
    <w:p w14:paraId="6545C52B" w14:textId="77777777" w:rsidR="00DB6348" w:rsidRPr="00DB6348" w:rsidRDefault="002D7B3A" w:rsidP="00DB6348">
      <w:pPr>
        <w:spacing w:after="0" w:line="240" w:lineRule="auto"/>
        <w:rPr>
          <w:rFonts w:eastAsia="Times New Roman" w:cs="Times New Roman"/>
          <w:sz w:val="24"/>
          <w:szCs w:val="24"/>
        </w:rPr>
      </w:pPr>
      <w:sdt>
        <w:sdtPr>
          <w:rPr>
            <w:rFonts w:eastAsia="Times New Roman" w:cs="Times New Roman"/>
            <w:sz w:val="24"/>
            <w:szCs w:val="24"/>
          </w:rPr>
          <w:alias w:val="PrintedName"/>
          <w:tag w:val="PrintedName"/>
          <w:id w:val="-1870293538"/>
          <w:placeholder>
            <w:docPart w:val="0A95EEF9A8C1440596FCDDC148F0C323"/>
          </w:placeholder>
          <w:showingPlcHdr/>
        </w:sdtPr>
        <w:sdtEndPr/>
        <w:sdtContent>
          <w:r w:rsidR="00DB6348" w:rsidRPr="00DB6348">
            <w:rPr>
              <w:rFonts w:eastAsia="Times New Roman" w:cs="Times New Roman"/>
              <w:color w:val="808080"/>
            </w:rPr>
            <w:t>Printed Name</w:t>
          </w:r>
        </w:sdtContent>
      </w:sdt>
      <w:permEnd w:id="409020161"/>
    </w:p>
    <w:p w14:paraId="40A9E693" w14:textId="77777777" w:rsidR="00DB6348" w:rsidRPr="00DB6348" w:rsidRDefault="00DB6348" w:rsidP="00DB6348">
      <w:pPr>
        <w:spacing w:after="0" w:line="240" w:lineRule="auto"/>
        <w:rPr>
          <w:rFonts w:eastAsia="Times New Roman" w:cs="Times New Roman"/>
          <w:sz w:val="24"/>
          <w:szCs w:val="24"/>
        </w:rPr>
      </w:pPr>
      <w:r w:rsidRPr="00DB6348">
        <w:rPr>
          <w:rFonts w:eastAsia="Times New Roman" w:cs="Times New Roman"/>
          <w:noProof/>
        </w:rPr>
        <mc:AlternateContent>
          <mc:Choice Requires="wps">
            <w:drawing>
              <wp:anchor distT="0" distB="0" distL="114300" distR="114300" simplePos="0" relativeHeight="251660800" behindDoc="0" locked="0" layoutInCell="1" allowOverlap="1" wp14:anchorId="0F3C1B0B" wp14:editId="0FE63FC7">
                <wp:simplePos x="0" y="0"/>
                <wp:positionH relativeFrom="column">
                  <wp:posOffset>0</wp:posOffset>
                </wp:positionH>
                <wp:positionV relativeFrom="paragraph">
                  <wp:posOffset>-635</wp:posOffset>
                </wp:positionV>
                <wp:extent cx="3096895" cy="0"/>
                <wp:effectExtent l="0" t="0" r="27305" b="19050"/>
                <wp:wrapNone/>
                <wp:docPr id="12" name="Straight Connector 30"/>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248DF5" id="Straight Connector 3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" strokecolor="windowText" strokeweight=".5pt">
                <v:stroke joinstyle="miter"/>
              </v:line>
            </w:pict>
          </mc:Fallback>
        </mc:AlternateContent>
      </w:r>
      <w:r w:rsidRPr="00DB6348">
        <w:rPr>
          <w:rFonts w:eastAsia="Times New Roman" w:cs="Times New Roman"/>
          <w:sz w:val="24"/>
          <w:szCs w:val="24"/>
        </w:rPr>
        <w:t>Printed Name:</w:t>
      </w:r>
    </w:p>
    <w:p w14:paraId="50FF7B14" w14:textId="77777777" w:rsidR="00DB6348" w:rsidRPr="00DB6348" w:rsidRDefault="00DB6348" w:rsidP="00DB6348">
      <w:pPr>
        <w:spacing w:after="0" w:line="240" w:lineRule="auto"/>
        <w:rPr>
          <w:rFonts w:eastAsia="Times New Roman" w:cs="Times New Roman"/>
          <w:sz w:val="24"/>
          <w:szCs w:val="24"/>
        </w:rPr>
      </w:pPr>
      <w:r w:rsidRPr="00DB6348">
        <w:rPr>
          <w:rFonts w:eastAsia="Times New Roman" w:cs="Times New Roman"/>
          <w:sz w:val="24"/>
          <w:szCs w:val="24"/>
        </w:rPr>
        <w:t xml:space="preserve">Print Title: </w:t>
      </w:r>
      <w:permStart w:id="730163784" w:edGrp="everyone"/>
      <w:r w:rsidRPr="00DB6348">
        <w:rPr>
          <w:rFonts w:eastAsia="Times New Roman" w:cs="Times New Roman"/>
          <w:sz w:val="24"/>
          <w:szCs w:val="24"/>
        </w:rPr>
        <w:t xml:space="preserve">                                    </w:t>
      </w:r>
      <w:permEnd w:id="730163784"/>
      <w:r w:rsidRPr="00DB6348">
        <w:rPr>
          <w:rFonts w:eastAsia="Times New Roman" w:cs="Times New Roman"/>
          <w:sz w:val="24"/>
          <w:szCs w:val="24"/>
        </w:rPr>
        <w:t xml:space="preserve">                     </w:t>
      </w:r>
    </w:p>
    <w:p w14:paraId="74219AC2" w14:textId="77777777" w:rsidR="00DB6348" w:rsidRPr="00DB6348" w:rsidRDefault="00DB6348" w:rsidP="00DB6348">
      <w:pPr>
        <w:spacing w:after="0" w:line="240" w:lineRule="auto"/>
        <w:rPr>
          <w:rFonts w:eastAsia="Times New Roman" w:cs="Times New Roman"/>
          <w:sz w:val="24"/>
          <w:szCs w:val="24"/>
        </w:rPr>
      </w:pPr>
      <w:r w:rsidRPr="00DB6348">
        <w:rPr>
          <w:rFonts w:eastAsia="Times New Roman" w:cs="Times New Roman"/>
          <w:sz w:val="24"/>
          <w:szCs w:val="24"/>
        </w:rPr>
        <w:t xml:space="preserve">Print Name of Applicant: </w:t>
      </w:r>
      <w:permStart w:id="1591365542" w:edGrp="everyone"/>
      <w:r w:rsidRPr="00DB6348">
        <w:rPr>
          <w:rFonts w:eastAsia="Times New Roman" w:cs="Times New Roman"/>
          <w:sz w:val="24"/>
          <w:szCs w:val="24"/>
        </w:rPr>
        <w:t xml:space="preserve">                                                </w:t>
      </w:r>
      <w:permEnd w:id="1591365542"/>
      <w:r w:rsidRPr="00DB6348">
        <w:rPr>
          <w:rFonts w:eastAsia="Times New Roman" w:cs="Times New Roman"/>
          <w:sz w:val="24"/>
          <w:szCs w:val="24"/>
        </w:rPr>
        <w:t xml:space="preserve">         </w:t>
      </w:r>
    </w:p>
    <w:p w14:paraId="483B0547" w14:textId="77777777" w:rsidR="00DB6348" w:rsidRPr="00DB6348" w:rsidRDefault="00DB6348" w:rsidP="00DB6348">
      <w:pPr>
        <w:spacing w:after="0" w:line="240" w:lineRule="auto"/>
        <w:rPr>
          <w:rFonts w:ascii="Times New Roman" w:eastAsia="Times New Roman" w:hAnsi="Times New Roman" w:cs="Times New Roman"/>
          <w:sz w:val="24"/>
          <w:szCs w:val="24"/>
        </w:rPr>
      </w:pPr>
    </w:p>
    <w:p w14:paraId="1B4657ED" w14:textId="77777777" w:rsidR="00DB6348" w:rsidRPr="00DB6348" w:rsidRDefault="00DB6348" w:rsidP="00DB6348">
      <w:pPr>
        <w:spacing w:after="0" w:line="240" w:lineRule="auto"/>
        <w:rPr>
          <w:rFonts w:ascii="Times New Roman" w:eastAsia="Times New Roman" w:hAnsi="Times New Roman" w:cs="Times New Roman"/>
          <w:sz w:val="24"/>
          <w:szCs w:val="24"/>
        </w:rPr>
      </w:pPr>
    </w:p>
    <w:p w14:paraId="74A7DE7C" w14:textId="77777777" w:rsidR="00DB6348" w:rsidRPr="00DB6348" w:rsidRDefault="00DB6348" w:rsidP="00DB6348">
      <w:pPr>
        <w:rPr>
          <w:rFonts w:eastAsia="Times New Roman" w:cs="Times New Roman"/>
          <w:b/>
          <w:sz w:val="32"/>
          <w:szCs w:val="24"/>
        </w:rPr>
      </w:pPr>
    </w:p>
    <w:p w14:paraId="670F2E82" w14:textId="77777777" w:rsidR="00DB6348" w:rsidRPr="00DB6348" w:rsidRDefault="00DB6348" w:rsidP="00DB6348">
      <w:pPr>
        <w:rPr>
          <w:rFonts w:eastAsia="Times New Roman" w:cs="Times New Roman"/>
          <w:b/>
          <w:sz w:val="32"/>
          <w:szCs w:val="24"/>
        </w:rPr>
      </w:pPr>
    </w:p>
    <w:p w14:paraId="4C782DFB" w14:textId="77777777" w:rsidR="00DB6348" w:rsidRPr="00DB6348" w:rsidRDefault="00DB6348" w:rsidP="00DB6348">
      <w:pPr>
        <w:rPr>
          <w:rFonts w:eastAsia="Times New Roman" w:cs="Times New Roman"/>
        </w:rPr>
      </w:pPr>
    </w:p>
    <w:p w14:paraId="3988E095" w14:textId="77777777" w:rsidR="00DB6348" w:rsidRPr="00DB6348" w:rsidRDefault="00DB6348" w:rsidP="00DB6348">
      <w:pPr>
        <w:rPr>
          <w:rFonts w:eastAsia="Times New Roman" w:cs="Times New Roman"/>
        </w:rPr>
      </w:pPr>
    </w:p>
    <w:p w14:paraId="27C0EEF9" w14:textId="26CA46FB" w:rsidR="00A75095" w:rsidRPr="00DB6348" w:rsidRDefault="00A75095">
      <w:pPr>
        <w:rPr>
          <w:rFonts w:ascii="Times New Roman" w:eastAsia="Times New Roman" w:hAnsi="Times New Roman" w:cs="Times New Roman"/>
          <w:b/>
          <w:sz w:val="28"/>
          <w:szCs w:val="28"/>
          <w:u w:val="single"/>
        </w:rPr>
      </w:pPr>
    </w:p>
    <w:sectPr w:rsidR="00A75095" w:rsidRPr="00DB6348" w:rsidSect="00105E87">
      <w:headerReference w:type="default" r:id="rId8"/>
      <w:footerReference w:type="default" r:id="rId9"/>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EA760" w14:textId="77777777" w:rsidR="002D7B3A" w:rsidRDefault="002D7B3A" w:rsidP="00105E87">
      <w:pPr>
        <w:spacing w:after="0" w:line="240" w:lineRule="auto"/>
      </w:pPr>
      <w:r>
        <w:separator/>
      </w:r>
    </w:p>
  </w:endnote>
  <w:endnote w:type="continuationSeparator" w:id="0">
    <w:p w14:paraId="56C423FA" w14:textId="77777777" w:rsidR="002D7B3A" w:rsidRDefault="002D7B3A" w:rsidP="00105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E15F" w14:textId="51E2A11F" w:rsidR="00105E87" w:rsidRPr="00195A65" w:rsidRDefault="00195A65" w:rsidP="00195A65">
    <w:pPr>
      <w:pBdr>
        <w:top w:val="nil"/>
        <w:left w:val="nil"/>
        <w:bottom w:val="nil"/>
        <w:right w:val="nil"/>
        <w:between w:val="nil"/>
      </w:pBdr>
      <w:tabs>
        <w:tab w:val="center" w:pos="4680"/>
        <w:tab w:val="right" w:pos="9360"/>
      </w:tabs>
      <w:spacing w:after="0" w:line="240" w:lineRule="auto"/>
      <w:jc w:val="center"/>
      <w:rPr>
        <w:rFonts w:ascii="Calibri" w:hAnsi="Calibri" w:cs="Calibri"/>
        <w:color w:val="000000"/>
      </w:rPr>
    </w:pPr>
    <w:r w:rsidRPr="005D1B05">
      <w:rPr>
        <w:rFonts w:ascii="Calibri" w:hAnsi="Calibri" w:cs="Calibri"/>
        <w:color w:val="000000"/>
      </w:rPr>
      <w:t>Cannabis Control Commission   560 Jefferson Boulevard Warwick, RI 02886</w:t>
    </w:r>
    <w:r w:rsidRPr="005D1B05">
      <w:rPr>
        <w:rFonts w:ascii="Calibri" w:hAnsi="Calibri" w:cs="Calibri"/>
      </w:rPr>
      <w:t xml:space="preserve">   </w:t>
    </w:r>
    <w:r w:rsidRPr="005D1B05">
      <w:rPr>
        <w:rFonts w:ascii="Calibri" w:hAnsi="Calibri" w:cs="Calibri"/>
        <w:color w:val="000000"/>
      </w:rPr>
      <w:t>cccinquiry@ccc.ri.gov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2AB4B" w14:textId="77777777" w:rsidR="002D7B3A" w:rsidRDefault="002D7B3A" w:rsidP="00105E87">
      <w:pPr>
        <w:spacing w:after="0" w:line="240" w:lineRule="auto"/>
      </w:pPr>
      <w:r>
        <w:separator/>
      </w:r>
    </w:p>
  </w:footnote>
  <w:footnote w:type="continuationSeparator" w:id="0">
    <w:p w14:paraId="07494791" w14:textId="77777777" w:rsidR="002D7B3A" w:rsidRDefault="002D7B3A" w:rsidP="00105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13D2" w14:textId="7416C7AA" w:rsidR="00105E87" w:rsidRDefault="00105E87" w:rsidP="00105E87">
    <w:pPr>
      <w:pBdr>
        <w:top w:val="nil"/>
        <w:left w:val="nil"/>
        <w:bottom w:val="nil"/>
        <w:right w:val="nil"/>
        <w:between w:val="nil"/>
      </w:pBdr>
      <w:tabs>
        <w:tab w:val="center" w:pos="4680"/>
        <w:tab w:val="right" w:pos="9360"/>
      </w:tabs>
      <w:spacing w:after="0" w:line="240" w:lineRule="auto"/>
      <w:jc w:val="center"/>
      <w:rPr>
        <w:color w:val="000000"/>
      </w:rPr>
    </w:pPr>
    <w:r w:rsidRPr="004D5882">
      <w:rPr>
        <w:noProof/>
      </w:rPr>
      <w:drawing>
        <wp:anchor distT="228600" distB="228600" distL="228600" distR="228600" simplePos="0" relativeHeight="251654656" behindDoc="1" locked="0" layoutInCell="1" hidden="0" allowOverlap="1" wp14:anchorId="4FB66C22" wp14:editId="79F69420">
          <wp:simplePos x="0" y="0"/>
          <wp:positionH relativeFrom="margin">
            <wp:posOffset>-409575</wp:posOffset>
          </wp:positionH>
          <wp:positionV relativeFrom="paragraph">
            <wp:posOffset>-144145</wp:posOffset>
          </wp:positionV>
          <wp:extent cx="1670050" cy="831850"/>
          <wp:effectExtent l="0" t="0" r="6350" b="6350"/>
          <wp:wrapNone/>
          <wp:docPr id="1575114919" name="image1.png" descr="Text&#10;&#10;AI-generated content may be incorrect."/>
          <wp:cNvGraphicFramePr/>
          <a:graphic xmlns:a="http://schemas.openxmlformats.org/drawingml/2006/main">
            <a:graphicData uri="http://schemas.openxmlformats.org/drawingml/2006/picture">
              <pic:pic xmlns:pic="http://schemas.openxmlformats.org/drawingml/2006/picture">
                <pic:nvPicPr>
                  <pic:cNvPr id="1353000850" name="image1.png" descr="Text&#10;&#10;AI-generated content may be incorrect."/>
                  <pic:cNvPicPr preferRelativeResize="0"/>
                </pic:nvPicPr>
                <pic:blipFill>
                  <a:blip r:embed="rId1"/>
                  <a:srcRect b="14736"/>
                  <a:stretch>
                    <a:fillRect/>
                  </a:stretch>
                </pic:blipFill>
                <pic:spPr>
                  <a:xfrm>
                    <a:off x="0" y="0"/>
                    <a:ext cx="1670050" cy="831850"/>
                  </a:xfrm>
                  <a:prstGeom prst="rect">
                    <a:avLst/>
                  </a:prstGeom>
                  <a:ln/>
                </pic:spPr>
              </pic:pic>
            </a:graphicData>
          </a:graphic>
          <wp14:sizeRelH relativeFrom="margin">
            <wp14:pctWidth>0</wp14:pctWidth>
          </wp14:sizeRelH>
          <wp14:sizeRelV relativeFrom="margin">
            <wp14:pctHeight>0</wp14:pctHeight>
          </wp14:sizeRelV>
        </wp:anchor>
      </w:drawing>
    </w:r>
    <w:r>
      <w:rPr>
        <w:rFonts w:ascii="Aptos" w:eastAsia="Aptos" w:hAnsi="Aptos" w:cs="Aptos"/>
        <w:color w:val="000000"/>
      </w:rPr>
      <w:br/>
    </w:r>
  </w:p>
  <w:p w14:paraId="3BA855A8" w14:textId="2F4E90D3" w:rsidR="00105E87" w:rsidRDefault="00105E87">
    <w:pPr>
      <w:pStyle w:val="Header"/>
    </w:pPr>
  </w:p>
  <w:p w14:paraId="51A5F8C9" w14:textId="77777777" w:rsidR="00105E87" w:rsidRDefault="00105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1080"/>
    <w:multiLevelType w:val="hybridMultilevel"/>
    <w:tmpl w:val="8642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D0A25"/>
    <w:multiLevelType w:val="hybridMultilevel"/>
    <w:tmpl w:val="9B06A7D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BAF4F37"/>
    <w:multiLevelType w:val="hybridMultilevel"/>
    <w:tmpl w:val="6AD25FE8"/>
    <w:lvl w:ilvl="0" w:tplc="C05621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75F01"/>
    <w:multiLevelType w:val="multilevel"/>
    <w:tmpl w:val="E3EEB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443E0"/>
    <w:multiLevelType w:val="hybridMultilevel"/>
    <w:tmpl w:val="B376359A"/>
    <w:lvl w:ilvl="0" w:tplc="646AC3B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E542FD0"/>
    <w:multiLevelType w:val="hybridMultilevel"/>
    <w:tmpl w:val="25487C98"/>
    <w:lvl w:ilvl="0" w:tplc="F712352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76A469D"/>
    <w:multiLevelType w:val="multilevel"/>
    <w:tmpl w:val="36280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063046"/>
    <w:multiLevelType w:val="hybridMultilevel"/>
    <w:tmpl w:val="BF9661C2"/>
    <w:lvl w:ilvl="0" w:tplc="76F650F2">
      <w:start w:val="1"/>
      <w:numFmt w:val="upperLetter"/>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8" w15:restartNumberingAfterBreak="0">
    <w:nsid w:val="2D497E5C"/>
    <w:multiLevelType w:val="hybridMultilevel"/>
    <w:tmpl w:val="E692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A2044"/>
    <w:multiLevelType w:val="hybridMultilevel"/>
    <w:tmpl w:val="EC80A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1D0022"/>
    <w:multiLevelType w:val="hybridMultilevel"/>
    <w:tmpl w:val="74B4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C13F5"/>
    <w:multiLevelType w:val="hybridMultilevel"/>
    <w:tmpl w:val="11961424"/>
    <w:lvl w:ilvl="0" w:tplc="FB0EDF60">
      <w:start w:val="2"/>
      <w:numFmt w:val="decimal"/>
      <w:lvlText w:val="(%1)"/>
      <w:lvlJc w:val="left"/>
      <w:pPr>
        <w:ind w:left="1470" w:hanging="375"/>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2" w15:restartNumberingAfterBreak="0">
    <w:nsid w:val="337E2041"/>
    <w:multiLevelType w:val="hybridMultilevel"/>
    <w:tmpl w:val="68AE43A0"/>
    <w:lvl w:ilvl="0" w:tplc="544E9358">
      <w:start w:val="1"/>
      <w:numFmt w:val="upperLetter"/>
      <w:lvlText w:val="%1."/>
      <w:lvlJc w:val="left"/>
      <w:pPr>
        <w:ind w:left="1080" w:hanging="360"/>
      </w:pPr>
      <w:rPr>
        <w:rFonts w:hint="default"/>
      </w:rPr>
    </w:lvl>
    <w:lvl w:ilvl="1" w:tplc="0409001B">
      <w:start w:val="1"/>
      <w:numFmt w:val="lowerRoman"/>
      <w:lvlText w:val="%2."/>
      <w:lvlJc w:val="right"/>
      <w:pPr>
        <w:ind w:left="1530" w:hanging="360"/>
      </w:pPr>
      <w:rPr>
        <w:rFonts w:hint="default"/>
      </w:rPr>
    </w:lvl>
    <w:lvl w:ilvl="2" w:tplc="A2DED0A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780D71"/>
    <w:multiLevelType w:val="hybridMultilevel"/>
    <w:tmpl w:val="D714B4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70E26"/>
    <w:multiLevelType w:val="hybridMultilevel"/>
    <w:tmpl w:val="E57EA7C8"/>
    <w:lvl w:ilvl="0" w:tplc="FFFFFFFF">
      <w:start w:val="1"/>
      <w:numFmt w:val="decimal"/>
      <w:lvlText w:val="%1."/>
      <w:lvlJc w:val="left"/>
      <w:pPr>
        <w:ind w:left="720" w:hanging="360"/>
      </w:pPr>
      <w:rPr>
        <w:rFonts w:hint="default"/>
        <w:b w:val="0"/>
        <w:bCs/>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5" w15:restartNumberingAfterBreak="0">
    <w:nsid w:val="3A8A0290"/>
    <w:multiLevelType w:val="hybridMultilevel"/>
    <w:tmpl w:val="0554DE1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27E2B04"/>
    <w:multiLevelType w:val="hybridMultilevel"/>
    <w:tmpl w:val="ED86ED92"/>
    <w:lvl w:ilvl="0" w:tplc="8A78B91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B57EBC"/>
    <w:multiLevelType w:val="hybridMultilevel"/>
    <w:tmpl w:val="9F40D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45098"/>
    <w:multiLevelType w:val="hybridMultilevel"/>
    <w:tmpl w:val="8CD42B5A"/>
    <w:lvl w:ilvl="0" w:tplc="891208C6">
      <w:start w:val="1"/>
      <w:numFmt w:val="decimal"/>
      <w:lvlText w:val="%1."/>
      <w:lvlJc w:val="left"/>
      <w:pPr>
        <w:ind w:left="360" w:hanging="360"/>
      </w:pPr>
      <w:rPr>
        <w:rFonts w:ascii="Garamond" w:hAnsi="Garamond"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0347BD"/>
    <w:multiLevelType w:val="hybridMultilevel"/>
    <w:tmpl w:val="96F6F9DC"/>
    <w:lvl w:ilvl="0" w:tplc="BFFA4B2C">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CF4FB1"/>
    <w:multiLevelType w:val="hybridMultilevel"/>
    <w:tmpl w:val="E67EEF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0B2ACE"/>
    <w:multiLevelType w:val="hybridMultilevel"/>
    <w:tmpl w:val="BA529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3B08F4"/>
    <w:multiLevelType w:val="hybridMultilevel"/>
    <w:tmpl w:val="E57EA7C8"/>
    <w:lvl w:ilvl="0" w:tplc="BFFA4B2C">
      <w:start w:val="1"/>
      <w:numFmt w:val="decimal"/>
      <w:lvlText w:val="%1."/>
      <w:lvlJc w:val="left"/>
      <w:pPr>
        <w:ind w:left="720" w:hanging="360"/>
      </w:pPr>
      <w:rPr>
        <w:rFonts w:hint="default"/>
        <w:b w:val="0"/>
        <w:bCs/>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63C37ECA"/>
    <w:multiLevelType w:val="hybridMultilevel"/>
    <w:tmpl w:val="BB7E5776"/>
    <w:lvl w:ilvl="0" w:tplc="C846B10A">
      <w:start w:val="1"/>
      <w:numFmt w:val="upperLetter"/>
      <w:lvlText w:val="%1."/>
      <w:lvlJc w:val="left"/>
      <w:pPr>
        <w:ind w:left="1131" w:hanging="360"/>
      </w:pPr>
      <w:rPr>
        <w:rFonts w:hint="default"/>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4" w15:restartNumberingAfterBreak="0">
    <w:nsid w:val="66A91E65"/>
    <w:multiLevelType w:val="hybridMultilevel"/>
    <w:tmpl w:val="972E2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333FD2"/>
    <w:multiLevelType w:val="hybridMultilevel"/>
    <w:tmpl w:val="5F20B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165997"/>
    <w:multiLevelType w:val="hybridMultilevel"/>
    <w:tmpl w:val="78223262"/>
    <w:lvl w:ilvl="0" w:tplc="FFFFFFFF">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54361F"/>
    <w:multiLevelType w:val="hybridMultilevel"/>
    <w:tmpl w:val="1E8C359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FB1664"/>
    <w:multiLevelType w:val="hybridMultilevel"/>
    <w:tmpl w:val="92A2E7C0"/>
    <w:lvl w:ilvl="0" w:tplc="046012E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554EE"/>
    <w:multiLevelType w:val="hybridMultilevel"/>
    <w:tmpl w:val="E1A283EA"/>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B1F2943"/>
    <w:multiLevelType w:val="hybridMultilevel"/>
    <w:tmpl w:val="6DB2A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1008066">
    <w:abstractNumId w:val="29"/>
  </w:num>
  <w:num w:numId="2" w16cid:durableId="458114323">
    <w:abstractNumId w:val="10"/>
  </w:num>
  <w:num w:numId="3" w16cid:durableId="1334989554">
    <w:abstractNumId w:val="6"/>
  </w:num>
  <w:num w:numId="4" w16cid:durableId="1884557013">
    <w:abstractNumId w:val="3"/>
  </w:num>
  <w:num w:numId="5" w16cid:durableId="1188176999">
    <w:abstractNumId w:val="22"/>
  </w:num>
  <w:num w:numId="6" w16cid:durableId="1664356470">
    <w:abstractNumId w:val="25"/>
  </w:num>
  <w:num w:numId="7" w16cid:durableId="2087605085">
    <w:abstractNumId w:val="18"/>
  </w:num>
  <w:num w:numId="8" w16cid:durableId="716004167">
    <w:abstractNumId w:val="8"/>
  </w:num>
  <w:num w:numId="9" w16cid:durableId="370157765">
    <w:abstractNumId w:val="19"/>
  </w:num>
  <w:num w:numId="10" w16cid:durableId="1377778407">
    <w:abstractNumId w:val="5"/>
  </w:num>
  <w:num w:numId="11" w16cid:durableId="890768365">
    <w:abstractNumId w:val="4"/>
  </w:num>
  <w:num w:numId="12" w16cid:durableId="2032026199">
    <w:abstractNumId w:val="14"/>
  </w:num>
  <w:num w:numId="13" w16cid:durableId="1302275434">
    <w:abstractNumId w:val="2"/>
  </w:num>
  <w:num w:numId="14" w16cid:durableId="207650730">
    <w:abstractNumId w:val="21"/>
  </w:num>
  <w:num w:numId="15" w16cid:durableId="1973778764">
    <w:abstractNumId w:val="9"/>
  </w:num>
  <w:num w:numId="16" w16cid:durableId="848057453">
    <w:abstractNumId w:val="1"/>
  </w:num>
  <w:num w:numId="17" w16cid:durableId="370425797">
    <w:abstractNumId w:val="15"/>
  </w:num>
  <w:num w:numId="18" w16cid:durableId="1957716196">
    <w:abstractNumId w:val="17"/>
  </w:num>
  <w:num w:numId="19" w16cid:durableId="1886403289">
    <w:abstractNumId w:val="11"/>
  </w:num>
  <w:num w:numId="20" w16cid:durableId="170680894">
    <w:abstractNumId w:val="7"/>
  </w:num>
  <w:num w:numId="21" w16cid:durableId="1183587892">
    <w:abstractNumId w:val="28"/>
  </w:num>
  <w:num w:numId="22" w16cid:durableId="984626887">
    <w:abstractNumId w:val="16"/>
  </w:num>
  <w:num w:numId="23" w16cid:durableId="2042583458">
    <w:abstractNumId w:val="12"/>
  </w:num>
  <w:num w:numId="24" w16cid:durableId="1827698107">
    <w:abstractNumId w:val="23"/>
  </w:num>
  <w:num w:numId="25" w16cid:durableId="305092606">
    <w:abstractNumId w:val="24"/>
  </w:num>
  <w:num w:numId="26" w16cid:durableId="1133331427">
    <w:abstractNumId w:val="0"/>
  </w:num>
  <w:num w:numId="27" w16cid:durableId="2034187634">
    <w:abstractNumId w:val="27"/>
  </w:num>
  <w:num w:numId="28" w16cid:durableId="1278833699">
    <w:abstractNumId w:val="13"/>
  </w:num>
  <w:num w:numId="29" w16cid:durableId="1276059154">
    <w:abstractNumId w:val="20"/>
  </w:num>
  <w:num w:numId="30" w16cid:durableId="1934169719">
    <w:abstractNumId w:val="30"/>
  </w:num>
  <w:num w:numId="31" w16cid:durableId="16638535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nVIFjUuY1VYUte0Zrz+MOVVSI/myBOkXZqhzm9mSfa4NwYHi4LxtiM4aRrwkCG7Y+PeTHSZcwnKyiHVxxnatQ==" w:salt="haLo0NtmWN0qaFBB6iNDH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87"/>
    <w:rsid w:val="00105E87"/>
    <w:rsid w:val="0012798F"/>
    <w:rsid w:val="00195A65"/>
    <w:rsid w:val="002D7B3A"/>
    <w:rsid w:val="003D2448"/>
    <w:rsid w:val="00666B71"/>
    <w:rsid w:val="00816440"/>
    <w:rsid w:val="008F4432"/>
    <w:rsid w:val="009F1F76"/>
    <w:rsid w:val="00A75095"/>
    <w:rsid w:val="00CF2F7C"/>
    <w:rsid w:val="00DB6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6D47A"/>
  <w15:chartTrackingRefBased/>
  <w15:docId w15:val="{9CAC9CAB-3697-4ACE-9E2D-7D4A33F4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E87"/>
    <w:pPr>
      <w:spacing w:after="200" w:line="276" w:lineRule="auto"/>
    </w:pPr>
    <w:rPr>
      <w:rFonts w:ascii="Garamond" w:eastAsiaTheme="minorEastAsia" w:hAnsi="Garamond"/>
      <w:kern w:val="0"/>
      <w:sz w:val="22"/>
      <w:szCs w:val="22"/>
      <w14:ligatures w14:val="none"/>
    </w:rPr>
  </w:style>
  <w:style w:type="paragraph" w:styleId="Heading1">
    <w:name w:val="heading 1"/>
    <w:basedOn w:val="Normal"/>
    <w:next w:val="Normal"/>
    <w:link w:val="Heading1Char"/>
    <w:uiPriority w:val="9"/>
    <w:qFormat/>
    <w:rsid w:val="00105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E87"/>
    <w:rPr>
      <w:rFonts w:eastAsiaTheme="majorEastAsia" w:cstheme="majorBidi"/>
      <w:color w:val="272727" w:themeColor="text1" w:themeTint="D8"/>
    </w:rPr>
  </w:style>
  <w:style w:type="paragraph" w:styleId="Title">
    <w:name w:val="Title"/>
    <w:basedOn w:val="Normal"/>
    <w:next w:val="Normal"/>
    <w:link w:val="TitleChar"/>
    <w:uiPriority w:val="10"/>
    <w:qFormat/>
    <w:rsid w:val="00105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E87"/>
    <w:pPr>
      <w:spacing w:before="160"/>
      <w:jc w:val="center"/>
    </w:pPr>
    <w:rPr>
      <w:i/>
      <w:iCs/>
      <w:color w:val="404040" w:themeColor="text1" w:themeTint="BF"/>
    </w:rPr>
  </w:style>
  <w:style w:type="character" w:customStyle="1" w:styleId="QuoteChar">
    <w:name w:val="Quote Char"/>
    <w:basedOn w:val="DefaultParagraphFont"/>
    <w:link w:val="Quote"/>
    <w:uiPriority w:val="29"/>
    <w:rsid w:val="00105E87"/>
    <w:rPr>
      <w:i/>
      <w:iCs/>
      <w:color w:val="404040" w:themeColor="text1" w:themeTint="BF"/>
    </w:rPr>
  </w:style>
  <w:style w:type="paragraph" w:styleId="ListParagraph">
    <w:name w:val="List Paragraph"/>
    <w:basedOn w:val="Normal"/>
    <w:uiPriority w:val="34"/>
    <w:qFormat/>
    <w:rsid w:val="00105E87"/>
    <w:pPr>
      <w:ind w:left="720"/>
      <w:contextualSpacing/>
    </w:pPr>
  </w:style>
  <w:style w:type="character" w:styleId="IntenseEmphasis">
    <w:name w:val="Intense Emphasis"/>
    <w:basedOn w:val="DefaultParagraphFont"/>
    <w:uiPriority w:val="21"/>
    <w:qFormat/>
    <w:rsid w:val="00105E87"/>
    <w:rPr>
      <w:i/>
      <w:iCs/>
      <w:color w:val="0F4761" w:themeColor="accent1" w:themeShade="BF"/>
    </w:rPr>
  </w:style>
  <w:style w:type="paragraph" w:styleId="IntenseQuote">
    <w:name w:val="Intense Quote"/>
    <w:basedOn w:val="Normal"/>
    <w:next w:val="Normal"/>
    <w:link w:val="IntenseQuoteChar"/>
    <w:uiPriority w:val="30"/>
    <w:qFormat/>
    <w:rsid w:val="00105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E87"/>
    <w:rPr>
      <w:i/>
      <w:iCs/>
      <w:color w:val="0F4761" w:themeColor="accent1" w:themeShade="BF"/>
    </w:rPr>
  </w:style>
  <w:style w:type="character" w:styleId="IntenseReference">
    <w:name w:val="Intense Reference"/>
    <w:basedOn w:val="DefaultParagraphFont"/>
    <w:uiPriority w:val="32"/>
    <w:qFormat/>
    <w:rsid w:val="00105E87"/>
    <w:rPr>
      <w:b/>
      <w:bCs/>
      <w:smallCaps/>
      <w:color w:val="0F4761" w:themeColor="accent1" w:themeShade="BF"/>
      <w:spacing w:val="5"/>
    </w:rPr>
  </w:style>
  <w:style w:type="paragraph" w:styleId="Header">
    <w:name w:val="header"/>
    <w:basedOn w:val="Normal"/>
    <w:link w:val="HeaderChar"/>
    <w:uiPriority w:val="99"/>
    <w:unhideWhenUsed/>
    <w:rsid w:val="00105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E87"/>
  </w:style>
  <w:style w:type="paragraph" w:styleId="Footer">
    <w:name w:val="footer"/>
    <w:basedOn w:val="Normal"/>
    <w:link w:val="FooterChar"/>
    <w:uiPriority w:val="99"/>
    <w:unhideWhenUsed/>
    <w:rsid w:val="00105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E87"/>
  </w:style>
  <w:style w:type="character" w:styleId="PlaceholderText">
    <w:name w:val="Placeholder Text"/>
    <w:basedOn w:val="DefaultParagraphFont"/>
    <w:uiPriority w:val="99"/>
    <w:semiHidden/>
    <w:rsid w:val="00105E87"/>
    <w:rPr>
      <w:color w:val="808080"/>
    </w:rPr>
  </w:style>
  <w:style w:type="character" w:customStyle="1" w:styleId="MMCC">
    <w:name w:val="MMCC"/>
    <w:basedOn w:val="DefaultParagraphFont"/>
    <w:uiPriority w:val="1"/>
    <w:rsid w:val="00105E87"/>
    <w:rPr>
      <w:rFonts w:ascii="Times New Roman" w:hAnsi="Times New Roman"/>
      <w:b w:val="0"/>
      <w:color w:val="auto"/>
      <w:sz w:val="24"/>
    </w:rPr>
  </w:style>
  <w:style w:type="table" w:customStyle="1" w:styleId="TableNormal0">
    <w:name w:val="TableNormal"/>
    <w:rsid w:val="00816440"/>
    <w:pPr>
      <w:spacing w:after="200" w:line="276" w:lineRule="auto"/>
    </w:pPr>
    <w:rPr>
      <w:rFonts w:eastAsia="Times New Roman"/>
      <w:kern w:val="0"/>
      <w:sz w:val="22"/>
      <w:szCs w:val="22"/>
      <w14:ligatures w14:val="none"/>
    </w:rPr>
    <w:tblPr>
      <w:tblCellMar>
        <w:top w:w="0" w:type="dxa"/>
        <w:left w:w="0" w:type="dxa"/>
        <w:bottom w:w="0" w:type="dxa"/>
        <w:right w:w="0" w:type="dxa"/>
      </w:tblCellMar>
    </w:tblPr>
  </w:style>
  <w:style w:type="character" w:customStyle="1" w:styleId="Hyperlink1">
    <w:name w:val="Hyperlink1"/>
    <w:basedOn w:val="DefaultParagraphFont"/>
    <w:uiPriority w:val="99"/>
    <w:unhideWhenUsed/>
    <w:rsid w:val="00816440"/>
    <w:rPr>
      <w:color w:val="467886"/>
      <w:u w:val="single"/>
    </w:rPr>
  </w:style>
  <w:style w:type="character" w:styleId="UnresolvedMention">
    <w:name w:val="Unresolved Mention"/>
    <w:basedOn w:val="DefaultParagraphFont"/>
    <w:uiPriority w:val="99"/>
    <w:semiHidden/>
    <w:unhideWhenUsed/>
    <w:rsid w:val="00816440"/>
    <w:rPr>
      <w:color w:val="605E5C"/>
      <w:shd w:val="clear" w:color="auto" w:fill="E1DFDD"/>
    </w:rPr>
  </w:style>
  <w:style w:type="paragraph" w:customStyle="1" w:styleId="Caption1">
    <w:name w:val="Caption1"/>
    <w:basedOn w:val="Normal"/>
    <w:next w:val="Normal"/>
    <w:uiPriority w:val="35"/>
    <w:semiHidden/>
    <w:unhideWhenUsed/>
    <w:qFormat/>
    <w:rsid w:val="00816440"/>
    <w:pPr>
      <w:spacing w:line="240" w:lineRule="auto"/>
    </w:pPr>
    <w:rPr>
      <w:b/>
      <w:bCs/>
      <w:color w:val="156082"/>
      <w:sz w:val="18"/>
      <w:szCs w:val="18"/>
    </w:rPr>
  </w:style>
  <w:style w:type="character" w:styleId="Strong">
    <w:name w:val="Strong"/>
    <w:basedOn w:val="DefaultParagraphFont"/>
    <w:uiPriority w:val="22"/>
    <w:qFormat/>
    <w:rsid w:val="00816440"/>
    <w:rPr>
      <w:b/>
      <w:bCs/>
    </w:rPr>
  </w:style>
  <w:style w:type="character" w:styleId="Emphasis">
    <w:name w:val="Emphasis"/>
    <w:basedOn w:val="DefaultParagraphFont"/>
    <w:uiPriority w:val="20"/>
    <w:qFormat/>
    <w:rsid w:val="00816440"/>
    <w:rPr>
      <w:i/>
      <w:iCs/>
    </w:rPr>
  </w:style>
  <w:style w:type="paragraph" w:styleId="NoSpacing">
    <w:name w:val="No Spacing"/>
    <w:link w:val="NoSpacingChar"/>
    <w:uiPriority w:val="1"/>
    <w:qFormat/>
    <w:rsid w:val="00816440"/>
    <w:pPr>
      <w:spacing w:after="0" w:line="240" w:lineRule="auto"/>
    </w:pPr>
    <w:rPr>
      <w:rFonts w:eastAsia="Times New Roman"/>
      <w:kern w:val="0"/>
      <w:sz w:val="22"/>
      <w:szCs w:val="22"/>
      <w14:ligatures w14:val="none"/>
    </w:rPr>
  </w:style>
  <w:style w:type="character" w:customStyle="1" w:styleId="SubtleEmphasis1">
    <w:name w:val="Subtle Emphasis1"/>
    <w:basedOn w:val="DefaultParagraphFont"/>
    <w:uiPriority w:val="19"/>
    <w:qFormat/>
    <w:rsid w:val="00816440"/>
    <w:rPr>
      <w:i/>
      <w:iCs/>
      <w:color w:val="808080"/>
    </w:rPr>
  </w:style>
  <w:style w:type="character" w:customStyle="1" w:styleId="SubtleReference1">
    <w:name w:val="Subtle Reference1"/>
    <w:basedOn w:val="DefaultParagraphFont"/>
    <w:uiPriority w:val="31"/>
    <w:qFormat/>
    <w:rsid w:val="00816440"/>
    <w:rPr>
      <w:smallCaps/>
      <w:color w:val="E97132"/>
      <w:u w:val="single"/>
    </w:rPr>
  </w:style>
  <w:style w:type="character" w:styleId="BookTitle">
    <w:name w:val="Book Title"/>
    <w:basedOn w:val="DefaultParagraphFont"/>
    <w:uiPriority w:val="33"/>
    <w:qFormat/>
    <w:rsid w:val="00816440"/>
    <w:rPr>
      <w:b/>
      <w:bCs/>
      <w:smallCaps/>
      <w:spacing w:val="5"/>
    </w:rPr>
  </w:style>
  <w:style w:type="paragraph" w:styleId="TOCHeading">
    <w:name w:val="TOC Heading"/>
    <w:basedOn w:val="Heading1"/>
    <w:next w:val="Normal"/>
    <w:uiPriority w:val="39"/>
    <w:semiHidden/>
    <w:unhideWhenUsed/>
    <w:qFormat/>
    <w:rsid w:val="00816440"/>
    <w:pPr>
      <w:keepLines w:val="0"/>
      <w:spacing w:before="0" w:after="200"/>
      <w:outlineLvl w:val="9"/>
    </w:pPr>
    <w:rPr>
      <w:rFonts w:ascii="Gill Sans MT" w:eastAsia="Gill Sans" w:hAnsi="Gill Sans MT" w:cs="Gill Sans"/>
      <w:b/>
      <w:bCs/>
      <w:color w:val="auto"/>
      <w:sz w:val="30"/>
      <w:szCs w:val="30"/>
    </w:rPr>
  </w:style>
  <w:style w:type="character" w:customStyle="1" w:styleId="NoSpacingChar">
    <w:name w:val="No Spacing Char"/>
    <w:basedOn w:val="DefaultParagraphFont"/>
    <w:link w:val="NoSpacing"/>
    <w:uiPriority w:val="1"/>
    <w:rsid w:val="00816440"/>
    <w:rPr>
      <w:rFonts w:eastAsia="Times New Roman"/>
      <w:kern w:val="0"/>
      <w:sz w:val="22"/>
      <w:szCs w:val="22"/>
      <w14:ligatures w14:val="none"/>
    </w:rPr>
  </w:style>
  <w:style w:type="character" w:customStyle="1" w:styleId="FollowedHyperlink1">
    <w:name w:val="FollowedHyperlink1"/>
    <w:basedOn w:val="DefaultParagraphFont"/>
    <w:uiPriority w:val="99"/>
    <w:semiHidden/>
    <w:unhideWhenUsed/>
    <w:rsid w:val="00816440"/>
    <w:rPr>
      <w:color w:val="96607D"/>
      <w:u w:val="single"/>
    </w:rPr>
  </w:style>
  <w:style w:type="table" w:customStyle="1" w:styleId="TableGrid1">
    <w:name w:val="Table Grid1"/>
    <w:basedOn w:val="TableNormal"/>
    <w:next w:val="TableGrid"/>
    <w:uiPriority w:val="39"/>
    <w:rsid w:val="008164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816440"/>
    <w:rPr>
      <w:kern w:val="0"/>
      <w:sz w:val="22"/>
      <w:szCs w:val="22"/>
      <w14:ligatures w14:val="none"/>
    </w:rPr>
  </w:style>
  <w:style w:type="character" w:customStyle="1" w:styleId="FooterChar1">
    <w:name w:val="Footer Char1"/>
    <w:basedOn w:val="DefaultParagraphFont"/>
    <w:uiPriority w:val="99"/>
    <w:semiHidden/>
    <w:rsid w:val="00816440"/>
    <w:rPr>
      <w:kern w:val="0"/>
      <w:sz w:val="22"/>
      <w:szCs w:val="22"/>
      <w14:ligatures w14:val="none"/>
    </w:rPr>
  </w:style>
  <w:style w:type="character" w:customStyle="1" w:styleId="BalloonTextChar">
    <w:name w:val="Balloon Text Char"/>
    <w:basedOn w:val="DefaultParagraphFont"/>
    <w:link w:val="BalloonText"/>
    <w:uiPriority w:val="99"/>
    <w:semiHidden/>
    <w:rsid w:val="00816440"/>
    <w:rPr>
      <w:rFonts w:ascii="Segoe UI" w:hAnsi="Segoe UI" w:cs="Segoe UI"/>
      <w:sz w:val="18"/>
      <w:szCs w:val="18"/>
    </w:rPr>
  </w:style>
  <w:style w:type="paragraph" w:styleId="BalloonText">
    <w:name w:val="Balloon Text"/>
    <w:basedOn w:val="Normal"/>
    <w:link w:val="BalloonTextChar"/>
    <w:uiPriority w:val="99"/>
    <w:semiHidden/>
    <w:unhideWhenUsed/>
    <w:rsid w:val="00816440"/>
    <w:pPr>
      <w:spacing w:after="0" w:line="240" w:lineRule="auto"/>
    </w:pPr>
    <w:rPr>
      <w:rFonts w:ascii="Segoe UI" w:eastAsiaTheme="minorHAns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816440"/>
    <w:rPr>
      <w:rFonts w:ascii="Segoe UI" w:eastAsiaTheme="minorEastAsia" w:hAnsi="Segoe UI" w:cs="Segoe UI"/>
      <w:kern w:val="0"/>
      <w:sz w:val="18"/>
      <w:szCs w:val="18"/>
      <w14:ligatures w14:val="none"/>
    </w:rPr>
  </w:style>
  <w:style w:type="paragraph" w:customStyle="1" w:styleId="P1">
    <w:name w:val="P1"/>
    <w:basedOn w:val="Normal"/>
    <w:rsid w:val="00816440"/>
    <w:pPr>
      <w:spacing w:after="0" w:line="240" w:lineRule="auto"/>
      <w:ind w:firstLine="216"/>
    </w:pPr>
    <w:rPr>
      <w:rFonts w:ascii="Times New Roman" w:eastAsia="Times New Roman" w:hAnsi="Times New Roman" w:cs="Times New Roman"/>
      <w:sz w:val="18"/>
      <w:szCs w:val="24"/>
    </w:rPr>
  </w:style>
  <w:style w:type="character" w:customStyle="1" w:styleId="RTChar">
    <w:name w:val="RT Char"/>
    <w:link w:val="RT"/>
    <w:locked/>
    <w:rsid w:val="00816440"/>
    <w:rPr>
      <w:b/>
      <w:sz w:val="18"/>
    </w:rPr>
  </w:style>
  <w:style w:type="paragraph" w:customStyle="1" w:styleId="RT">
    <w:name w:val="RT"/>
    <w:basedOn w:val="Normal"/>
    <w:next w:val="P1"/>
    <w:link w:val="RTChar"/>
    <w:rsid w:val="00816440"/>
    <w:pPr>
      <w:spacing w:before="140" w:after="0" w:line="240" w:lineRule="auto"/>
      <w:ind w:left="533" w:hanging="533"/>
    </w:pPr>
    <w:rPr>
      <w:rFonts w:asciiTheme="minorHAnsi" w:eastAsiaTheme="minorHAnsi" w:hAnsiTheme="minorHAnsi"/>
      <w:b/>
      <w:kern w:val="2"/>
      <w:sz w:val="18"/>
      <w:szCs w:val="24"/>
      <w14:ligatures w14:val="standardContextual"/>
    </w:rPr>
  </w:style>
  <w:style w:type="paragraph" w:customStyle="1" w:styleId="P2">
    <w:name w:val="P2"/>
    <w:basedOn w:val="Normal"/>
    <w:rsid w:val="00816440"/>
    <w:pPr>
      <w:spacing w:after="0" w:line="240" w:lineRule="auto"/>
      <w:ind w:firstLine="432"/>
    </w:pPr>
    <w:rPr>
      <w:rFonts w:ascii="Times New Roman" w:eastAsia="Times New Roman" w:hAnsi="Times New Roman" w:cs="Times New Roman"/>
      <w:sz w:val="18"/>
      <w:szCs w:val="24"/>
    </w:rPr>
  </w:style>
  <w:style w:type="paragraph" w:customStyle="1" w:styleId="P3">
    <w:name w:val="P3"/>
    <w:basedOn w:val="Normal"/>
    <w:link w:val="P3Char"/>
    <w:rsid w:val="00816440"/>
    <w:pPr>
      <w:spacing w:after="0" w:line="240" w:lineRule="auto"/>
      <w:ind w:firstLine="648"/>
    </w:pPr>
    <w:rPr>
      <w:rFonts w:ascii="Times New Roman" w:eastAsia="Times New Roman" w:hAnsi="Times New Roman" w:cs="Times New Roman"/>
      <w:sz w:val="18"/>
      <w:szCs w:val="24"/>
    </w:rPr>
  </w:style>
  <w:style w:type="character" w:customStyle="1" w:styleId="P3Char">
    <w:name w:val="P3 Char"/>
    <w:link w:val="P3"/>
    <w:rsid w:val="00816440"/>
    <w:rPr>
      <w:rFonts w:ascii="Times New Roman" w:eastAsia="Times New Roman" w:hAnsi="Times New Roman" w:cs="Times New Roman"/>
      <w:kern w:val="0"/>
      <w:sz w:val="18"/>
      <w14:ligatures w14:val="none"/>
    </w:rPr>
  </w:style>
  <w:style w:type="character" w:customStyle="1" w:styleId="CommentTextChar">
    <w:name w:val="Comment Text Char"/>
    <w:basedOn w:val="DefaultParagraphFont"/>
    <w:link w:val="CommentText1"/>
    <w:uiPriority w:val="99"/>
    <w:rsid w:val="00816440"/>
    <w:rPr>
      <w:sz w:val="20"/>
      <w:szCs w:val="20"/>
    </w:rPr>
  </w:style>
  <w:style w:type="paragraph" w:customStyle="1" w:styleId="CommentText1">
    <w:name w:val="Comment Text1"/>
    <w:basedOn w:val="Normal"/>
    <w:next w:val="CommentText"/>
    <w:link w:val="CommentTextChar"/>
    <w:uiPriority w:val="99"/>
    <w:unhideWhenUsed/>
    <w:rsid w:val="00816440"/>
    <w:pPr>
      <w:spacing w:after="160" w:line="240" w:lineRule="auto"/>
    </w:pPr>
    <w:rPr>
      <w:rFonts w:asciiTheme="minorHAnsi" w:eastAsiaTheme="minorHAnsi" w:hAnsiTheme="minorHAnsi"/>
      <w:kern w:val="2"/>
      <w:sz w:val="20"/>
      <w:szCs w:val="20"/>
      <w14:ligatures w14:val="standardContextual"/>
    </w:rPr>
  </w:style>
  <w:style w:type="character" w:customStyle="1" w:styleId="CommentTextChar1">
    <w:name w:val="Comment Text Char1"/>
    <w:basedOn w:val="DefaultParagraphFont"/>
    <w:uiPriority w:val="99"/>
    <w:semiHidden/>
    <w:rsid w:val="00816440"/>
    <w:rPr>
      <w:rFonts w:ascii="Garamond" w:hAnsi="Garamond"/>
      <w:sz w:val="20"/>
      <w:szCs w:val="20"/>
    </w:rPr>
  </w:style>
  <w:style w:type="character" w:customStyle="1" w:styleId="CommentSubjectChar">
    <w:name w:val="Comment Subject Char"/>
    <w:basedOn w:val="CommentTextChar"/>
    <w:link w:val="CommentSubject"/>
    <w:uiPriority w:val="99"/>
    <w:semiHidden/>
    <w:rsid w:val="00816440"/>
    <w:rPr>
      <w:b/>
      <w:bCs/>
      <w:sz w:val="20"/>
      <w:szCs w:val="20"/>
    </w:rPr>
  </w:style>
  <w:style w:type="paragraph" w:styleId="CommentText">
    <w:name w:val="annotation text"/>
    <w:basedOn w:val="Normal"/>
    <w:link w:val="CommentTextChar2"/>
    <w:uiPriority w:val="99"/>
    <w:semiHidden/>
    <w:unhideWhenUsed/>
    <w:rsid w:val="00816440"/>
    <w:pPr>
      <w:spacing w:line="240" w:lineRule="auto"/>
    </w:pPr>
    <w:rPr>
      <w:sz w:val="20"/>
      <w:szCs w:val="20"/>
    </w:rPr>
  </w:style>
  <w:style w:type="character" w:customStyle="1" w:styleId="CommentTextChar2">
    <w:name w:val="Comment Text Char2"/>
    <w:basedOn w:val="DefaultParagraphFont"/>
    <w:link w:val="CommentText"/>
    <w:uiPriority w:val="99"/>
    <w:semiHidden/>
    <w:rsid w:val="00816440"/>
    <w:rPr>
      <w:rFonts w:ascii="Garamond" w:eastAsiaTheme="minorEastAsia" w:hAnsi="Garamond"/>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16440"/>
    <w:pPr>
      <w:spacing w:after="160"/>
    </w:pPr>
    <w:rPr>
      <w:rFonts w:asciiTheme="minorHAnsi" w:eastAsiaTheme="minorHAnsi" w:hAnsiTheme="minorHAnsi"/>
      <w:b/>
      <w:bCs/>
      <w:kern w:val="2"/>
      <w14:ligatures w14:val="standardContextual"/>
    </w:rPr>
  </w:style>
  <w:style w:type="character" w:customStyle="1" w:styleId="CommentSubjectChar1">
    <w:name w:val="Comment Subject Char1"/>
    <w:basedOn w:val="CommentTextChar2"/>
    <w:uiPriority w:val="99"/>
    <w:semiHidden/>
    <w:rsid w:val="00816440"/>
    <w:rPr>
      <w:rFonts w:ascii="Garamond" w:eastAsiaTheme="minorEastAsia" w:hAnsi="Garamond"/>
      <w:b/>
      <w:bCs/>
      <w:kern w:val="0"/>
      <w:sz w:val="20"/>
      <w:szCs w:val="20"/>
      <w14:ligatures w14:val="none"/>
    </w:rPr>
  </w:style>
  <w:style w:type="character" w:customStyle="1" w:styleId="apple-converted-space">
    <w:name w:val="apple-converted-space"/>
    <w:basedOn w:val="DefaultParagraphFont"/>
    <w:rsid w:val="00816440"/>
  </w:style>
  <w:style w:type="table" w:customStyle="1" w:styleId="TableGrid0">
    <w:name w:val="TableGrid"/>
    <w:rsid w:val="00816440"/>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character" w:customStyle="1" w:styleId="BodyTextIndent3Char">
    <w:name w:val="Body Text Indent 3 Char"/>
    <w:basedOn w:val="DefaultParagraphFont"/>
    <w:link w:val="BodyTextIndent3"/>
    <w:uiPriority w:val="99"/>
    <w:semiHidden/>
    <w:rsid w:val="00816440"/>
    <w:rPr>
      <w:sz w:val="16"/>
      <w:szCs w:val="16"/>
    </w:rPr>
  </w:style>
  <w:style w:type="paragraph" w:customStyle="1" w:styleId="BodyTextIndent31">
    <w:name w:val="Body Text Indent 31"/>
    <w:basedOn w:val="Normal"/>
    <w:next w:val="BodyTextIndent3"/>
    <w:uiPriority w:val="99"/>
    <w:semiHidden/>
    <w:unhideWhenUsed/>
    <w:rsid w:val="00816440"/>
    <w:pPr>
      <w:spacing w:after="120" w:line="259" w:lineRule="auto"/>
      <w:ind w:left="360"/>
    </w:pPr>
    <w:rPr>
      <w:rFonts w:ascii="Aptos" w:hAnsi="Aptos"/>
      <w:sz w:val="16"/>
      <w:szCs w:val="16"/>
    </w:rPr>
  </w:style>
  <w:style w:type="character" w:customStyle="1" w:styleId="BodyTextIndent3Char1">
    <w:name w:val="Body Text Indent 3 Char1"/>
    <w:basedOn w:val="DefaultParagraphFont"/>
    <w:uiPriority w:val="99"/>
    <w:semiHidden/>
    <w:rsid w:val="00816440"/>
    <w:rPr>
      <w:rFonts w:ascii="Garamond" w:hAnsi="Garamond"/>
      <w:sz w:val="16"/>
      <w:szCs w:val="16"/>
    </w:rPr>
  </w:style>
  <w:style w:type="character" w:styleId="CommentReference">
    <w:name w:val="annotation reference"/>
    <w:basedOn w:val="DefaultParagraphFont"/>
    <w:uiPriority w:val="99"/>
    <w:semiHidden/>
    <w:unhideWhenUsed/>
    <w:rsid w:val="00816440"/>
    <w:rPr>
      <w:sz w:val="16"/>
      <w:szCs w:val="16"/>
    </w:rPr>
  </w:style>
  <w:style w:type="paragraph" w:customStyle="1" w:styleId="FootnoteText1">
    <w:name w:val="Footnote Text1"/>
    <w:basedOn w:val="Normal"/>
    <w:next w:val="FootnoteText"/>
    <w:link w:val="FootnoteTextChar"/>
    <w:uiPriority w:val="99"/>
    <w:semiHidden/>
    <w:unhideWhenUsed/>
    <w:rsid w:val="00816440"/>
    <w:pPr>
      <w:spacing w:after="0" w:line="240" w:lineRule="auto"/>
    </w:pPr>
    <w:rPr>
      <w:rFonts w:eastAsia="Aptos"/>
      <w:kern w:val="2"/>
      <w:sz w:val="20"/>
      <w:szCs w:val="20"/>
      <w14:ligatures w14:val="standardContextual"/>
    </w:rPr>
  </w:style>
  <w:style w:type="character" w:customStyle="1" w:styleId="FootnoteTextChar">
    <w:name w:val="Footnote Text Char"/>
    <w:basedOn w:val="DefaultParagraphFont"/>
    <w:link w:val="FootnoteText1"/>
    <w:uiPriority w:val="99"/>
    <w:semiHidden/>
    <w:rsid w:val="00816440"/>
    <w:rPr>
      <w:rFonts w:ascii="Garamond" w:eastAsia="Aptos" w:hAnsi="Garamond"/>
      <w:sz w:val="20"/>
      <w:szCs w:val="20"/>
    </w:rPr>
  </w:style>
  <w:style w:type="character" w:styleId="FootnoteReference">
    <w:name w:val="footnote reference"/>
    <w:basedOn w:val="DefaultParagraphFont"/>
    <w:uiPriority w:val="99"/>
    <w:semiHidden/>
    <w:unhideWhenUsed/>
    <w:rsid w:val="00816440"/>
    <w:rPr>
      <w:vertAlign w:val="superscript"/>
    </w:rPr>
  </w:style>
  <w:style w:type="paragraph" w:customStyle="1" w:styleId="TOC11">
    <w:name w:val="TOC 11"/>
    <w:basedOn w:val="Normal"/>
    <w:next w:val="Normal"/>
    <w:autoRedefine/>
    <w:uiPriority w:val="39"/>
    <w:unhideWhenUsed/>
    <w:rsid w:val="00816440"/>
    <w:pPr>
      <w:spacing w:after="100" w:line="259" w:lineRule="auto"/>
    </w:pPr>
    <w:rPr>
      <w:rFonts w:ascii="Aptos" w:eastAsia="Aptos" w:hAnsi="Aptos"/>
    </w:rPr>
  </w:style>
  <w:style w:type="paragraph" w:customStyle="1" w:styleId="NormalWeb1">
    <w:name w:val="Normal (Web)1"/>
    <w:basedOn w:val="Normal"/>
    <w:next w:val="NormalWeb"/>
    <w:uiPriority w:val="99"/>
    <w:semiHidden/>
    <w:unhideWhenUsed/>
    <w:rsid w:val="00816440"/>
    <w:pPr>
      <w:spacing w:after="160" w:line="259" w:lineRule="auto"/>
    </w:pPr>
    <w:rPr>
      <w:rFonts w:ascii="Times New Roman" w:eastAsia="Aptos" w:hAnsi="Times New Roman" w:cs="Times New Roman"/>
      <w:sz w:val="24"/>
      <w:szCs w:val="24"/>
    </w:rPr>
  </w:style>
  <w:style w:type="paragraph" w:customStyle="1" w:styleId="TOC21">
    <w:name w:val="TOC 21"/>
    <w:basedOn w:val="Normal"/>
    <w:next w:val="Normal"/>
    <w:autoRedefine/>
    <w:uiPriority w:val="39"/>
    <w:unhideWhenUsed/>
    <w:rsid w:val="00816440"/>
    <w:pPr>
      <w:spacing w:after="100" w:line="259" w:lineRule="auto"/>
      <w:ind w:left="220"/>
    </w:pPr>
    <w:rPr>
      <w:rFonts w:ascii="Aptos" w:eastAsia="Aptos" w:hAnsi="Aptos"/>
    </w:rPr>
  </w:style>
  <w:style w:type="paragraph" w:customStyle="1" w:styleId="Revision1">
    <w:name w:val="Revision1"/>
    <w:next w:val="Revision"/>
    <w:hidden/>
    <w:uiPriority w:val="99"/>
    <w:semiHidden/>
    <w:rsid w:val="00816440"/>
    <w:pPr>
      <w:spacing w:after="0" w:line="240" w:lineRule="auto"/>
    </w:pPr>
    <w:rPr>
      <w:kern w:val="0"/>
      <w:sz w:val="22"/>
      <w:szCs w:val="22"/>
      <w14:ligatures w14:val="none"/>
    </w:rPr>
  </w:style>
  <w:style w:type="character" w:styleId="Hyperlink">
    <w:name w:val="Hyperlink"/>
    <w:basedOn w:val="DefaultParagraphFont"/>
    <w:uiPriority w:val="99"/>
    <w:semiHidden/>
    <w:unhideWhenUsed/>
    <w:rsid w:val="00816440"/>
    <w:rPr>
      <w:color w:val="467886" w:themeColor="hyperlink"/>
      <w:u w:val="single"/>
    </w:rPr>
  </w:style>
  <w:style w:type="character" w:styleId="SubtleEmphasis">
    <w:name w:val="Subtle Emphasis"/>
    <w:basedOn w:val="DefaultParagraphFont"/>
    <w:uiPriority w:val="19"/>
    <w:qFormat/>
    <w:rsid w:val="00816440"/>
    <w:rPr>
      <w:i/>
      <w:iCs/>
      <w:color w:val="404040" w:themeColor="text1" w:themeTint="BF"/>
    </w:rPr>
  </w:style>
  <w:style w:type="character" w:styleId="SubtleReference">
    <w:name w:val="Subtle Reference"/>
    <w:basedOn w:val="DefaultParagraphFont"/>
    <w:uiPriority w:val="31"/>
    <w:qFormat/>
    <w:rsid w:val="00816440"/>
    <w:rPr>
      <w:smallCaps/>
      <w:color w:val="5A5A5A" w:themeColor="text1" w:themeTint="A5"/>
    </w:rPr>
  </w:style>
  <w:style w:type="character" w:styleId="FollowedHyperlink">
    <w:name w:val="FollowedHyperlink"/>
    <w:basedOn w:val="DefaultParagraphFont"/>
    <w:uiPriority w:val="99"/>
    <w:semiHidden/>
    <w:unhideWhenUsed/>
    <w:rsid w:val="00816440"/>
    <w:rPr>
      <w:color w:val="96607D" w:themeColor="followedHyperlink"/>
      <w:u w:val="single"/>
    </w:rPr>
  </w:style>
  <w:style w:type="table" w:styleId="TableGrid">
    <w:name w:val="Table Grid"/>
    <w:basedOn w:val="TableNormal"/>
    <w:uiPriority w:val="39"/>
    <w:rsid w:val="00816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816440"/>
    <w:pPr>
      <w:spacing w:after="120"/>
      <w:ind w:left="360"/>
    </w:pPr>
    <w:rPr>
      <w:rFonts w:asciiTheme="minorHAnsi" w:eastAsiaTheme="minorHAnsi" w:hAnsiTheme="minorHAnsi"/>
      <w:kern w:val="2"/>
      <w:sz w:val="16"/>
      <w:szCs w:val="16"/>
      <w14:ligatures w14:val="standardContextual"/>
    </w:rPr>
  </w:style>
  <w:style w:type="character" w:customStyle="1" w:styleId="BodyTextIndent3Char2">
    <w:name w:val="Body Text Indent 3 Char2"/>
    <w:basedOn w:val="DefaultParagraphFont"/>
    <w:uiPriority w:val="99"/>
    <w:semiHidden/>
    <w:rsid w:val="00816440"/>
    <w:rPr>
      <w:rFonts w:ascii="Garamond" w:eastAsiaTheme="minorEastAsia" w:hAnsi="Garamond"/>
      <w:kern w:val="0"/>
      <w:sz w:val="16"/>
      <w:szCs w:val="16"/>
      <w14:ligatures w14:val="none"/>
    </w:rPr>
  </w:style>
  <w:style w:type="paragraph" w:styleId="FootnoteText">
    <w:name w:val="footnote text"/>
    <w:basedOn w:val="Normal"/>
    <w:link w:val="FootnoteTextChar1"/>
    <w:uiPriority w:val="99"/>
    <w:semiHidden/>
    <w:unhideWhenUsed/>
    <w:rsid w:val="0081644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16440"/>
    <w:rPr>
      <w:rFonts w:ascii="Garamond" w:eastAsiaTheme="minorEastAsia" w:hAnsi="Garamond"/>
      <w:kern w:val="0"/>
      <w:sz w:val="20"/>
      <w:szCs w:val="20"/>
      <w14:ligatures w14:val="none"/>
    </w:rPr>
  </w:style>
  <w:style w:type="paragraph" w:styleId="NormalWeb">
    <w:name w:val="Normal (Web)"/>
    <w:basedOn w:val="Normal"/>
    <w:uiPriority w:val="99"/>
    <w:semiHidden/>
    <w:unhideWhenUsed/>
    <w:rsid w:val="00816440"/>
    <w:rPr>
      <w:rFonts w:ascii="Times New Roman" w:hAnsi="Times New Roman" w:cs="Times New Roman"/>
      <w:sz w:val="24"/>
      <w:szCs w:val="24"/>
    </w:rPr>
  </w:style>
  <w:style w:type="paragraph" w:styleId="Revision">
    <w:name w:val="Revision"/>
    <w:hidden/>
    <w:uiPriority w:val="99"/>
    <w:semiHidden/>
    <w:rsid w:val="00816440"/>
    <w:pPr>
      <w:spacing w:after="0" w:line="240" w:lineRule="auto"/>
    </w:pPr>
    <w:rPr>
      <w:rFonts w:ascii="Garamond" w:eastAsiaTheme="minorEastAsia" w:hAnsi="Garamond"/>
      <w:kern w:val="0"/>
      <w:sz w:val="22"/>
      <w:szCs w:val="22"/>
      <w14:ligatures w14:val="none"/>
    </w:rPr>
  </w:style>
  <w:style w:type="table" w:customStyle="1" w:styleId="TableGrid2">
    <w:name w:val="Table Grid2"/>
    <w:basedOn w:val="TableNormal"/>
    <w:next w:val="TableGrid"/>
    <w:uiPriority w:val="39"/>
    <w:rsid w:val="00DB634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DEF860F8094719A981FED9999C714A"/>
        <w:category>
          <w:name w:val="General"/>
          <w:gallery w:val="placeholder"/>
        </w:category>
        <w:types>
          <w:type w:val="bbPlcHdr"/>
        </w:types>
        <w:behaviors>
          <w:behavior w:val="content"/>
        </w:behaviors>
        <w:guid w:val="{A89BD4AE-9E29-4495-BD29-602015D5860C}"/>
      </w:docPartPr>
      <w:docPartBody>
        <w:p w:rsidR="00C41C3B" w:rsidRDefault="00CC2586" w:rsidP="00CC2586">
          <w:pPr>
            <w:pStyle w:val="3EDEF860F8094719A981FED9999C714A"/>
          </w:pPr>
          <w:r w:rsidRPr="00EA3387">
            <w:rPr>
              <w:rStyle w:val="PlaceholderText"/>
            </w:rPr>
            <w:t>Click or tap here to enter text.</w:t>
          </w:r>
        </w:p>
      </w:docPartBody>
    </w:docPart>
    <w:docPart>
      <w:docPartPr>
        <w:name w:val="9301BED9A0D1402191E4EDAC098E3E10"/>
        <w:category>
          <w:name w:val="General"/>
          <w:gallery w:val="placeholder"/>
        </w:category>
        <w:types>
          <w:type w:val="bbPlcHdr"/>
        </w:types>
        <w:behaviors>
          <w:behavior w:val="content"/>
        </w:behaviors>
        <w:guid w:val="{AE794874-F8E6-43DD-9A24-2CDED60D3F8A}"/>
      </w:docPartPr>
      <w:docPartBody>
        <w:p w:rsidR="00C41C3B" w:rsidRDefault="00CC2586" w:rsidP="00CC2586">
          <w:pPr>
            <w:pStyle w:val="9301BED9A0D1402191E4EDAC098E3E10"/>
          </w:pPr>
          <w:r w:rsidRPr="00EA3387">
            <w:rPr>
              <w:rStyle w:val="PlaceholderText"/>
            </w:rPr>
            <w:t>Click or tap here to enter text.</w:t>
          </w:r>
        </w:p>
      </w:docPartBody>
    </w:docPart>
    <w:docPart>
      <w:docPartPr>
        <w:name w:val="FBD22F23ECD64A5A9B6C6068460EF925"/>
        <w:category>
          <w:name w:val="General"/>
          <w:gallery w:val="placeholder"/>
        </w:category>
        <w:types>
          <w:type w:val="bbPlcHdr"/>
        </w:types>
        <w:behaviors>
          <w:behavior w:val="content"/>
        </w:behaviors>
        <w:guid w:val="{A297FDF2-648D-4B17-B13F-4C754D36F4DD}"/>
      </w:docPartPr>
      <w:docPartBody>
        <w:p w:rsidR="00C41C3B" w:rsidRDefault="00CC2586" w:rsidP="00CC2586">
          <w:pPr>
            <w:pStyle w:val="FBD22F23ECD64A5A9B6C6068460EF925"/>
          </w:pPr>
          <w:r>
            <w:rPr>
              <w:rStyle w:val="PlaceholderText"/>
            </w:rPr>
            <w:t>Click here to enter a date.</w:t>
          </w:r>
        </w:p>
      </w:docPartBody>
    </w:docPart>
    <w:docPart>
      <w:docPartPr>
        <w:name w:val="0A95EEF9A8C1440596FCDDC148F0C323"/>
        <w:category>
          <w:name w:val="General"/>
          <w:gallery w:val="placeholder"/>
        </w:category>
        <w:types>
          <w:type w:val="bbPlcHdr"/>
        </w:types>
        <w:behaviors>
          <w:behavior w:val="content"/>
        </w:behaviors>
        <w:guid w:val="{9E245841-12CB-4568-9D79-38767A3265B9}"/>
      </w:docPartPr>
      <w:docPartBody>
        <w:p w:rsidR="00C41C3B" w:rsidRDefault="00CC2586" w:rsidP="00CC2586">
          <w:pPr>
            <w:pStyle w:val="0A95EEF9A8C1440596FCDDC148F0C323"/>
          </w:pPr>
          <w:r>
            <w:rPr>
              <w:rStyle w:val="PlaceholderText"/>
            </w:rPr>
            <w:t>Printed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86"/>
    <w:rsid w:val="0012798F"/>
    <w:rsid w:val="004B4389"/>
    <w:rsid w:val="00C41C3B"/>
    <w:rsid w:val="00C46EB6"/>
    <w:rsid w:val="00CC2586"/>
    <w:rsid w:val="00CF2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586"/>
    <w:rPr>
      <w:color w:val="808080"/>
    </w:rPr>
  </w:style>
  <w:style w:type="paragraph" w:customStyle="1" w:styleId="3EDEF860F8094719A981FED9999C714A">
    <w:name w:val="3EDEF860F8094719A981FED9999C714A"/>
    <w:rsid w:val="00CC2586"/>
  </w:style>
  <w:style w:type="paragraph" w:customStyle="1" w:styleId="9301BED9A0D1402191E4EDAC098E3E10">
    <w:name w:val="9301BED9A0D1402191E4EDAC098E3E10"/>
    <w:rsid w:val="00CC2586"/>
  </w:style>
  <w:style w:type="paragraph" w:customStyle="1" w:styleId="FBD22F23ECD64A5A9B6C6068460EF925">
    <w:name w:val="FBD22F23ECD64A5A9B6C6068460EF925"/>
    <w:rsid w:val="00CC2586"/>
  </w:style>
  <w:style w:type="paragraph" w:customStyle="1" w:styleId="0A95EEF9A8C1440596FCDDC148F0C323">
    <w:name w:val="0A95EEF9A8C1440596FCDDC148F0C323"/>
    <w:rsid w:val="00CC2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4CB1E005888849BB5B7EC08A6458F3" ma:contentTypeVersion="17" ma:contentTypeDescription="Create a new document." ma:contentTypeScope="" ma:versionID="47eaa8f5d855a40f9815ecc92a136c8c">
  <xsd:schema xmlns:xsd="http://www.w3.org/2001/XMLSchema" xmlns:xs="http://www.w3.org/2001/XMLSchema" xmlns:p="http://schemas.microsoft.com/office/2006/metadata/properties" xmlns:ns1="http://schemas.microsoft.com/sharepoint/v3" xmlns:ns2="fba59a55-d71f-4818-97bb-b5f8b17b7b2c" xmlns:ns3="dfc78a30-2c04-4235-b299-300ee47dbbfc" targetNamespace="http://schemas.microsoft.com/office/2006/metadata/properties" ma:root="true" ma:fieldsID="010f0e6151dfcbb458faf48977a5996e" ns1:_="" ns2:_="" ns3:_="">
    <xsd:import namespace="http://schemas.microsoft.com/sharepoint/v3"/>
    <xsd:import namespace="fba59a55-d71f-4818-97bb-b5f8b17b7b2c"/>
    <xsd:import namespace="dfc78a30-2c04-4235-b299-300ee47db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59a55-d71f-4818-97bb-b5f8b17b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1372f1-af24-4813-95c0-48b2648473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c78a30-2c04-4235-b299-300ee47dbb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798aec-6591-4772-a9a6-9391ba154aab}" ma:internalName="TaxCatchAll" ma:showField="CatchAllData" ma:web="dfc78a30-2c04-4235-b299-300ee47d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fc78a30-2c04-4235-b299-300ee47dbbfc" xsi:nil="true"/>
    <_ip_UnifiedCompliancePolicyProperties xmlns="http://schemas.microsoft.com/sharepoint/v3" xsi:nil="true"/>
    <lcf76f155ced4ddcb4097134ff3c332f xmlns="fba59a55-d71f-4818-97bb-b5f8b17b7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E247B-EE73-4C29-AB3B-6A9DC1C7960E}">
  <ds:schemaRefs>
    <ds:schemaRef ds:uri="http://schemas.openxmlformats.org/officeDocument/2006/bibliography"/>
  </ds:schemaRefs>
</ds:datastoreItem>
</file>

<file path=customXml/itemProps2.xml><?xml version="1.0" encoding="utf-8"?>
<ds:datastoreItem xmlns:ds="http://schemas.openxmlformats.org/officeDocument/2006/customXml" ds:itemID="{C6781F49-0C22-4966-9B17-74F6C71A78DD}"/>
</file>

<file path=customXml/itemProps3.xml><?xml version="1.0" encoding="utf-8"?>
<ds:datastoreItem xmlns:ds="http://schemas.openxmlformats.org/officeDocument/2006/customXml" ds:itemID="{14B798D9-C042-4A3E-91D3-CECC6F37C1C2}"/>
</file>

<file path=customXml/itemProps4.xml><?xml version="1.0" encoding="utf-8"?>
<ds:datastoreItem xmlns:ds="http://schemas.openxmlformats.org/officeDocument/2006/customXml" ds:itemID="{6752B25D-D6BA-4DF2-9F79-9F4ABAF2F8E3}"/>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4690</Characters>
  <Application>Microsoft Office Word</Application>
  <DocSecurity>12</DocSecurity>
  <Lines>260</Lines>
  <Paragraphs>117</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Beaven, Elizabeth (CCC)</dc:creator>
  <cp:keywords/>
  <dc:description/>
  <cp:lastModifiedBy>Beaven, Elizabeth (CCC)</cp:lastModifiedBy>
  <cp:revision>2</cp:revision>
  <dcterms:created xsi:type="dcterms:W3CDTF">2026-08-06T18:52:00Z</dcterms:created>
  <dcterms:modified xsi:type="dcterms:W3CDTF">2026-08-06T18:52:00Z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0x010100E14CB1E005888849BB5B7EC08A6458F3</vt:lpwstr>
  </property>
</Properties>
</file>